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AA6ADE" w14:textId="77777777" w:rsidR="00D55FEF" w:rsidRDefault="00D55FEF" w:rsidP="00B73250">
      <w:pPr>
        <w:jc w:val="center"/>
        <w:rPr>
          <w:rFonts w:ascii="Times New Roman" w:hAnsi="Times New Roman" w:cs="Times New Roman"/>
          <w:b/>
          <w:sz w:val="24"/>
          <w:szCs w:val="24"/>
        </w:rPr>
      </w:pPr>
      <w:r>
        <w:rPr>
          <w:rFonts w:ascii="Times New Roman" w:hAnsi="Times New Roman" w:cs="Times New Roman"/>
          <w:b/>
          <w:sz w:val="24"/>
          <w:szCs w:val="24"/>
        </w:rPr>
        <w:t>[CALL FOR PAPER]</w:t>
      </w:r>
    </w:p>
    <w:p w14:paraId="6ED2B983" w14:textId="7FCE2E26" w:rsidR="00A97642" w:rsidRDefault="00272CEA" w:rsidP="00B73250">
      <w:pPr>
        <w:jc w:val="center"/>
        <w:rPr>
          <w:rFonts w:ascii="Times New Roman" w:hAnsi="Times New Roman" w:cs="Times New Roman"/>
          <w:b/>
          <w:sz w:val="24"/>
          <w:szCs w:val="24"/>
        </w:rPr>
      </w:pPr>
      <w:r>
        <w:rPr>
          <w:rFonts w:ascii="Times New Roman" w:hAnsi="Times New Roman" w:cs="Times New Roman"/>
          <w:b/>
          <w:sz w:val="24"/>
          <w:szCs w:val="24"/>
        </w:rPr>
        <w:t>CONFLUENCE-202</w:t>
      </w:r>
      <w:r w:rsidR="005C461C">
        <w:rPr>
          <w:rFonts w:ascii="Times New Roman" w:hAnsi="Times New Roman" w:cs="Times New Roman"/>
          <w:b/>
          <w:sz w:val="24"/>
          <w:szCs w:val="24"/>
        </w:rPr>
        <w:t>3</w:t>
      </w:r>
      <w:r>
        <w:rPr>
          <w:rFonts w:ascii="Times New Roman" w:hAnsi="Times New Roman" w:cs="Times New Roman"/>
          <w:b/>
          <w:sz w:val="24"/>
          <w:szCs w:val="24"/>
        </w:rPr>
        <w:t>, 1</w:t>
      </w:r>
      <w:r w:rsidR="005C461C">
        <w:rPr>
          <w:rFonts w:ascii="Times New Roman" w:hAnsi="Times New Roman" w:cs="Times New Roman"/>
          <w:b/>
          <w:sz w:val="24"/>
          <w:szCs w:val="24"/>
        </w:rPr>
        <w:t>3</w:t>
      </w:r>
      <w:r w:rsidR="004B248A" w:rsidRPr="004B248A">
        <w:rPr>
          <w:rFonts w:ascii="Times New Roman" w:hAnsi="Times New Roman" w:cs="Times New Roman"/>
          <w:b/>
          <w:sz w:val="24"/>
          <w:szCs w:val="24"/>
          <w:vertAlign w:val="superscript"/>
        </w:rPr>
        <w:t>th</w:t>
      </w:r>
      <w:r w:rsidR="004B248A">
        <w:rPr>
          <w:rFonts w:ascii="Times New Roman" w:hAnsi="Times New Roman" w:cs="Times New Roman"/>
          <w:b/>
          <w:sz w:val="24"/>
          <w:szCs w:val="24"/>
        </w:rPr>
        <w:t xml:space="preserve"> International Conference on </w:t>
      </w:r>
      <w:r w:rsidR="00A97642" w:rsidRPr="00A97642">
        <w:rPr>
          <w:rFonts w:ascii="Times New Roman" w:hAnsi="Times New Roman" w:cs="Times New Roman"/>
          <w:b/>
          <w:sz w:val="24"/>
          <w:szCs w:val="24"/>
        </w:rPr>
        <w:t>Cloud Computing, Data Science &amp; Engineering</w:t>
      </w:r>
      <w:r w:rsidR="00A97642">
        <w:rPr>
          <w:rFonts w:ascii="Times New Roman" w:hAnsi="Times New Roman" w:cs="Times New Roman"/>
          <w:b/>
          <w:sz w:val="24"/>
          <w:szCs w:val="24"/>
        </w:rPr>
        <w:t xml:space="preserve"> </w:t>
      </w:r>
    </w:p>
    <w:p w14:paraId="2523C1E4" w14:textId="106F5F88" w:rsidR="004B248A" w:rsidRDefault="005C461C" w:rsidP="00B73250">
      <w:pPr>
        <w:jc w:val="center"/>
        <w:rPr>
          <w:rFonts w:ascii="Times New Roman" w:hAnsi="Times New Roman" w:cs="Times New Roman"/>
          <w:b/>
          <w:sz w:val="24"/>
          <w:szCs w:val="24"/>
        </w:rPr>
      </w:pPr>
      <w:r>
        <w:rPr>
          <w:rFonts w:ascii="Times New Roman" w:hAnsi="Times New Roman" w:cs="Times New Roman"/>
          <w:b/>
          <w:sz w:val="24"/>
          <w:szCs w:val="24"/>
        </w:rPr>
        <w:t>19</w:t>
      </w:r>
      <w:r w:rsidR="004B248A" w:rsidRPr="004B248A">
        <w:rPr>
          <w:rFonts w:ascii="Times New Roman" w:hAnsi="Times New Roman" w:cs="Times New Roman"/>
          <w:b/>
          <w:sz w:val="24"/>
          <w:szCs w:val="24"/>
          <w:vertAlign w:val="superscript"/>
        </w:rPr>
        <w:t>th</w:t>
      </w:r>
      <w:r>
        <w:rPr>
          <w:rFonts w:ascii="Times New Roman" w:hAnsi="Times New Roman" w:cs="Times New Roman"/>
          <w:b/>
          <w:sz w:val="24"/>
          <w:szCs w:val="24"/>
        </w:rPr>
        <w:t xml:space="preserve"> – 20</w:t>
      </w:r>
      <w:r w:rsidR="004B248A" w:rsidRPr="004B248A">
        <w:rPr>
          <w:rFonts w:ascii="Times New Roman" w:hAnsi="Times New Roman" w:cs="Times New Roman"/>
          <w:b/>
          <w:sz w:val="24"/>
          <w:szCs w:val="24"/>
          <w:vertAlign w:val="superscript"/>
        </w:rPr>
        <w:t>th</w:t>
      </w:r>
      <w:r w:rsidR="006E4D78">
        <w:rPr>
          <w:rFonts w:ascii="Times New Roman" w:hAnsi="Times New Roman" w:cs="Times New Roman"/>
          <w:b/>
          <w:sz w:val="24"/>
          <w:szCs w:val="24"/>
        </w:rPr>
        <w:t xml:space="preserve"> Jan, 202</w:t>
      </w:r>
      <w:r>
        <w:rPr>
          <w:rFonts w:ascii="Times New Roman" w:hAnsi="Times New Roman" w:cs="Times New Roman"/>
          <w:b/>
          <w:sz w:val="24"/>
          <w:szCs w:val="24"/>
        </w:rPr>
        <w:t>3</w:t>
      </w:r>
    </w:p>
    <w:p w14:paraId="67D1FF7F" w14:textId="77777777" w:rsidR="004B248A" w:rsidRDefault="004B248A" w:rsidP="004B248A">
      <w:pPr>
        <w:rPr>
          <w:rFonts w:ascii="Times New Roman" w:hAnsi="Times New Roman" w:cs="Times New Roman"/>
          <w:b/>
          <w:sz w:val="24"/>
          <w:szCs w:val="24"/>
        </w:rPr>
      </w:pPr>
      <w:r>
        <w:rPr>
          <w:rFonts w:ascii="Times New Roman" w:hAnsi="Times New Roman" w:cs="Times New Roman"/>
          <w:b/>
          <w:sz w:val="24"/>
          <w:szCs w:val="24"/>
        </w:rPr>
        <w:t>Dear Colleagues,</w:t>
      </w:r>
    </w:p>
    <w:p w14:paraId="7E43A9C3" w14:textId="77777777" w:rsidR="004B248A" w:rsidRPr="00B73250" w:rsidRDefault="004B248A" w:rsidP="004B248A">
      <w:pPr>
        <w:rPr>
          <w:rFonts w:ascii="Times New Roman" w:hAnsi="Times New Roman" w:cs="Times New Roman"/>
          <w:b/>
          <w:sz w:val="24"/>
          <w:szCs w:val="24"/>
        </w:rPr>
      </w:pPr>
      <w:r>
        <w:rPr>
          <w:rFonts w:ascii="Times New Roman" w:hAnsi="Times New Roman" w:cs="Times New Roman"/>
          <w:b/>
          <w:sz w:val="24"/>
          <w:szCs w:val="24"/>
        </w:rPr>
        <w:t>Greetings from Amity University!</w:t>
      </w:r>
    </w:p>
    <w:p w14:paraId="04D49CFF" w14:textId="26AC0605" w:rsidR="00B73250" w:rsidRDefault="00B73250" w:rsidP="00B73250">
      <w:pPr>
        <w:jc w:val="both"/>
        <w:rPr>
          <w:rFonts w:ascii="Times New Roman" w:hAnsi="Times New Roman" w:cs="Times New Roman"/>
          <w:sz w:val="24"/>
          <w:szCs w:val="24"/>
        </w:rPr>
      </w:pPr>
      <w:r w:rsidRPr="00B73250">
        <w:rPr>
          <w:rFonts w:ascii="Times New Roman" w:hAnsi="Times New Roman" w:cs="Times New Roman"/>
          <w:sz w:val="24"/>
          <w:szCs w:val="24"/>
        </w:rPr>
        <w:t>Amity School of Engineering and Technology (ASET), one of the pioneer institutions in the field of Engineering, Research and Technol</w:t>
      </w:r>
      <w:r>
        <w:rPr>
          <w:rFonts w:ascii="Times New Roman" w:hAnsi="Times New Roman" w:cs="Times New Roman"/>
          <w:sz w:val="24"/>
          <w:szCs w:val="24"/>
        </w:rPr>
        <w:t xml:space="preserve">ogy is organizing its </w:t>
      </w:r>
      <w:r w:rsidR="00272CEA">
        <w:rPr>
          <w:rFonts w:ascii="Times New Roman" w:hAnsi="Times New Roman" w:cs="Times New Roman"/>
          <w:sz w:val="24"/>
          <w:szCs w:val="24"/>
        </w:rPr>
        <w:t>Confluence-202</w:t>
      </w:r>
      <w:r w:rsidR="005C461C">
        <w:rPr>
          <w:rFonts w:ascii="Times New Roman" w:hAnsi="Times New Roman" w:cs="Times New Roman"/>
          <w:sz w:val="24"/>
          <w:szCs w:val="24"/>
        </w:rPr>
        <w:t>3</w:t>
      </w:r>
      <w:r w:rsidR="00A97642" w:rsidRPr="00A97642">
        <w:rPr>
          <w:rFonts w:ascii="Times New Roman" w:hAnsi="Times New Roman" w:cs="Times New Roman"/>
          <w:sz w:val="24"/>
          <w:szCs w:val="24"/>
        </w:rPr>
        <w:t>:</w:t>
      </w:r>
      <w:r w:rsidR="00272CEA">
        <w:rPr>
          <w:rFonts w:ascii="Times New Roman" w:hAnsi="Times New Roman" w:cs="Times New Roman"/>
          <w:sz w:val="24"/>
          <w:szCs w:val="24"/>
        </w:rPr>
        <w:t>1</w:t>
      </w:r>
      <w:r w:rsidR="005C461C">
        <w:rPr>
          <w:rFonts w:ascii="Times New Roman" w:hAnsi="Times New Roman" w:cs="Times New Roman"/>
          <w:sz w:val="24"/>
          <w:szCs w:val="24"/>
        </w:rPr>
        <w:t>3</w:t>
      </w:r>
      <w:r w:rsidR="00A97642">
        <w:rPr>
          <w:rFonts w:ascii="Times New Roman" w:hAnsi="Times New Roman" w:cs="Times New Roman"/>
          <w:sz w:val="24"/>
          <w:szCs w:val="24"/>
        </w:rPr>
        <w:t xml:space="preserve">th International Conference </w:t>
      </w:r>
      <w:r>
        <w:rPr>
          <w:rFonts w:ascii="Times New Roman" w:hAnsi="Times New Roman" w:cs="Times New Roman"/>
          <w:sz w:val="24"/>
          <w:szCs w:val="24"/>
        </w:rPr>
        <w:t>themed</w:t>
      </w:r>
      <w:r w:rsidRPr="00B73250">
        <w:rPr>
          <w:rFonts w:ascii="Times New Roman" w:hAnsi="Times New Roman" w:cs="Times New Roman"/>
          <w:sz w:val="24"/>
          <w:szCs w:val="24"/>
        </w:rPr>
        <w:t xml:space="preserve"> on </w:t>
      </w:r>
      <w:r w:rsidRPr="00B73250">
        <w:rPr>
          <w:rFonts w:ascii="Times New Roman" w:hAnsi="Times New Roman" w:cs="Times New Roman"/>
          <w:b/>
          <w:sz w:val="24"/>
          <w:szCs w:val="24"/>
        </w:rPr>
        <w:t>“</w:t>
      </w:r>
      <w:r w:rsidR="00A97642" w:rsidRPr="00A97642">
        <w:rPr>
          <w:rFonts w:ascii="Times New Roman" w:hAnsi="Times New Roman" w:cs="Times New Roman"/>
          <w:b/>
          <w:sz w:val="24"/>
          <w:szCs w:val="24"/>
        </w:rPr>
        <w:t>Cloud Computing, Data Science &amp; Engineering</w:t>
      </w:r>
      <w:r w:rsidRPr="00B73250">
        <w:rPr>
          <w:rFonts w:ascii="Times New Roman" w:hAnsi="Times New Roman" w:cs="Times New Roman"/>
          <w:b/>
          <w:sz w:val="24"/>
          <w:szCs w:val="24"/>
        </w:rPr>
        <w:t>”</w:t>
      </w:r>
      <w:r>
        <w:rPr>
          <w:rFonts w:ascii="Times New Roman" w:hAnsi="Times New Roman" w:cs="Times New Roman"/>
          <w:sz w:val="24"/>
          <w:szCs w:val="24"/>
        </w:rPr>
        <w:t>. CONFLUENCE</w:t>
      </w:r>
      <w:r w:rsidR="005C461C">
        <w:rPr>
          <w:rFonts w:ascii="Times New Roman" w:hAnsi="Times New Roman" w:cs="Times New Roman"/>
          <w:sz w:val="24"/>
          <w:szCs w:val="24"/>
        </w:rPr>
        <w:t xml:space="preserve"> 2023</w:t>
      </w:r>
      <w:r w:rsidRPr="00B73250">
        <w:rPr>
          <w:rFonts w:ascii="Times New Roman" w:hAnsi="Times New Roman" w:cs="Times New Roman"/>
          <w:sz w:val="24"/>
          <w:szCs w:val="24"/>
        </w:rPr>
        <w:t xml:space="preserve"> intends to bring together Professionals, Academicians, Industry Experts, Researchers and Enthusiasts to discuss various emerging trends and innovations, share research results and new directions in the field of next generation technologies. This technical conference aims at providing a platform for industry and academia for sharing advancements in research and development in upcoming areas of Information Technology. </w:t>
      </w:r>
    </w:p>
    <w:p w14:paraId="6B979F8D" w14:textId="6F7D0454" w:rsidR="00B73250" w:rsidRDefault="00B73250" w:rsidP="00B73250">
      <w:pPr>
        <w:rPr>
          <w:rFonts w:ascii="Times New Roman" w:hAnsi="Times New Roman" w:cs="Times New Roman"/>
          <w:sz w:val="24"/>
          <w:szCs w:val="24"/>
        </w:rPr>
      </w:pPr>
      <w:r w:rsidRPr="00B73250">
        <w:rPr>
          <w:rFonts w:ascii="Times New Roman" w:hAnsi="Times New Roman" w:cs="Times New Roman"/>
          <w:sz w:val="24"/>
          <w:szCs w:val="24"/>
        </w:rPr>
        <w:t xml:space="preserve">Authors are cordially invited to submit </w:t>
      </w:r>
      <w:r w:rsidR="004B248A" w:rsidRPr="00A870B2">
        <w:rPr>
          <w:rFonts w:ascii="Times New Roman" w:hAnsi="Times New Roman" w:cs="Times New Roman"/>
          <w:b/>
          <w:sz w:val="24"/>
          <w:szCs w:val="24"/>
        </w:rPr>
        <w:t>unpublished and original work</w:t>
      </w:r>
      <w:r w:rsidRPr="00B73250">
        <w:rPr>
          <w:rFonts w:ascii="Times New Roman" w:hAnsi="Times New Roman" w:cs="Times New Roman"/>
          <w:sz w:val="24"/>
          <w:szCs w:val="24"/>
        </w:rPr>
        <w:t xml:space="preserve"> through on line paper submission process</w:t>
      </w:r>
      <w:r>
        <w:rPr>
          <w:rFonts w:ascii="Times New Roman" w:hAnsi="Times New Roman" w:cs="Times New Roman"/>
          <w:sz w:val="24"/>
          <w:szCs w:val="24"/>
        </w:rPr>
        <w:t xml:space="preserve"> (Easy Chair Submission S</w:t>
      </w:r>
      <w:r w:rsidRPr="00B73250">
        <w:rPr>
          <w:rFonts w:ascii="Times New Roman" w:hAnsi="Times New Roman" w:cs="Times New Roman"/>
          <w:sz w:val="24"/>
          <w:szCs w:val="24"/>
        </w:rPr>
        <w:t xml:space="preserve">ystem) </w:t>
      </w:r>
      <w:r w:rsidRPr="00A870B2">
        <w:rPr>
          <w:rFonts w:ascii="Times New Roman" w:hAnsi="Times New Roman" w:cs="Times New Roman"/>
          <w:b/>
          <w:sz w:val="24"/>
          <w:szCs w:val="24"/>
        </w:rPr>
        <w:t xml:space="preserve">on or </w:t>
      </w:r>
      <w:r w:rsidR="004B248A" w:rsidRPr="00A870B2">
        <w:rPr>
          <w:rFonts w:ascii="Times New Roman" w:hAnsi="Times New Roman" w:cs="Times New Roman"/>
          <w:b/>
          <w:sz w:val="24"/>
          <w:szCs w:val="24"/>
        </w:rPr>
        <w:t xml:space="preserve">before </w:t>
      </w:r>
      <w:r w:rsidR="00272CEA">
        <w:rPr>
          <w:rFonts w:ascii="Source Sans Pro" w:hAnsi="Source Sans Pro"/>
          <w:b/>
          <w:bCs/>
          <w:color w:val="333333"/>
          <w:sz w:val="23"/>
          <w:szCs w:val="23"/>
          <w:shd w:val="clear" w:color="auto" w:fill="ECF0F1"/>
        </w:rPr>
        <w:t>15th November 202</w:t>
      </w:r>
      <w:r w:rsidR="001A78F7">
        <w:rPr>
          <w:rFonts w:ascii="Source Sans Pro" w:hAnsi="Source Sans Pro"/>
          <w:b/>
          <w:bCs/>
          <w:color w:val="333333"/>
          <w:sz w:val="23"/>
          <w:szCs w:val="23"/>
          <w:shd w:val="clear" w:color="auto" w:fill="ECF0F1"/>
        </w:rPr>
        <w:t>2</w:t>
      </w:r>
      <w:r w:rsidR="00272CEA">
        <w:rPr>
          <w:rFonts w:ascii="Source Sans Pro" w:hAnsi="Source Sans Pro"/>
          <w:b/>
          <w:bCs/>
          <w:color w:val="333333"/>
          <w:sz w:val="23"/>
          <w:szCs w:val="23"/>
          <w:shd w:val="clear" w:color="auto" w:fill="ECF0F1"/>
        </w:rPr>
        <w:t> </w:t>
      </w:r>
      <w:r w:rsidR="00272CEA">
        <w:rPr>
          <w:rFonts w:ascii="Source Sans Pro" w:hAnsi="Source Sans Pro"/>
          <w:color w:val="333333"/>
          <w:sz w:val="23"/>
          <w:szCs w:val="23"/>
          <w:shd w:val="clear" w:color="auto" w:fill="ECF0F1"/>
        </w:rPr>
        <w:t> </w:t>
      </w:r>
      <w:r w:rsidR="004B248A">
        <w:rPr>
          <w:rFonts w:ascii="Times New Roman" w:hAnsi="Times New Roman" w:cs="Times New Roman"/>
          <w:sz w:val="24"/>
          <w:szCs w:val="24"/>
        </w:rPr>
        <w:t>in the areas including, but not limited to:</w:t>
      </w:r>
    </w:p>
    <w:tbl>
      <w:tblPr>
        <w:tblStyle w:val="TableGrid"/>
        <w:tblW w:w="0" w:type="auto"/>
        <w:tblLook w:val="04A0" w:firstRow="1" w:lastRow="0" w:firstColumn="1" w:lastColumn="0" w:noHBand="0" w:noVBand="1"/>
      </w:tblPr>
      <w:tblGrid>
        <w:gridCol w:w="2310"/>
        <w:gridCol w:w="2310"/>
        <w:gridCol w:w="2311"/>
        <w:gridCol w:w="2311"/>
      </w:tblGrid>
      <w:tr w:rsidR="006E585F" w:rsidRPr="00C71883" w14:paraId="449E18F0" w14:textId="77777777" w:rsidTr="006E585F">
        <w:tc>
          <w:tcPr>
            <w:tcW w:w="2310" w:type="dxa"/>
          </w:tcPr>
          <w:p w14:paraId="32D0D7EA" w14:textId="77777777" w:rsidR="006E585F" w:rsidRPr="00C71883" w:rsidRDefault="006E585F" w:rsidP="00C71883">
            <w:pPr>
              <w:rPr>
                <w:rFonts w:ascii="Times New Roman" w:hAnsi="Times New Roman" w:cs="Times New Roman"/>
                <w:sz w:val="16"/>
                <w:szCs w:val="16"/>
              </w:rPr>
            </w:pPr>
            <w:r w:rsidRPr="00C71883">
              <w:rPr>
                <w:rFonts w:ascii="Times New Roman" w:hAnsi="Times New Roman" w:cs="Times New Roman"/>
                <w:sz w:val="16"/>
                <w:szCs w:val="16"/>
              </w:rPr>
              <w:t>• Ad hoc and Sensor Networks</w:t>
            </w:r>
          </w:p>
          <w:p w14:paraId="10F7F0DF" w14:textId="77777777" w:rsidR="006E585F" w:rsidRPr="00C71883" w:rsidRDefault="006E585F" w:rsidP="00C71883">
            <w:pPr>
              <w:rPr>
                <w:rFonts w:ascii="Times New Roman" w:hAnsi="Times New Roman" w:cs="Times New Roman"/>
                <w:sz w:val="16"/>
                <w:szCs w:val="16"/>
              </w:rPr>
            </w:pPr>
            <w:r w:rsidRPr="00C71883">
              <w:rPr>
                <w:rFonts w:ascii="Times New Roman" w:hAnsi="Times New Roman" w:cs="Times New Roman"/>
                <w:sz w:val="16"/>
                <w:szCs w:val="16"/>
              </w:rPr>
              <w:t>• Advance Methods for Data</w:t>
            </w:r>
          </w:p>
          <w:p w14:paraId="12E04BB8" w14:textId="77777777" w:rsidR="006E585F" w:rsidRPr="00C71883" w:rsidRDefault="006E585F" w:rsidP="00C71883">
            <w:pPr>
              <w:rPr>
                <w:rFonts w:ascii="Times New Roman" w:hAnsi="Times New Roman" w:cs="Times New Roman"/>
                <w:sz w:val="16"/>
                <w:szCs w:val="16"/>
              </w:rPr>
            </w:pPr>
            <w:r w:rsidRPr="00C71883">
              <w:rPr>
                <w:rFonts w:ascii="Times New Roman" w:hAnsi="Times New Roman" w:cs="Times New Roman"/>
                <w:sz w:val="16"/>
                <w:szCs w:val="16"/>
              </w:rPr>
              <w:t>Acquisition</w:t>
            </w:r>
          </w:p>
          <w:p w14:paraId="41C587DE" w14:textId="77777777" w:rsidR="006E585F" w:rsidRPr="00C71883" w:rsidRDefault="006E585F" w:rsidP="00C71883">
            <w:pPr>
              <w:rPr>
                <w:rFonts w:ascii="Times New Roman" w:hAnsi="Times New Roman" w:cs="Times New Roman"/>
                <w:sz w:val="16"/>
                <w:szCs w:val="16"/>
              </w:rPr>
            </w:pPr>
            <w:r w:rsidRPr="00C71883">
              <w:rPr>
                <w:rFonts w:ascii="Times New Roman" w:hAnsi="Times New Roman" w:cs="Times New Roman"/>
                <w:sz w:val="16"/>
                <w:szCs w:val="16"/>
              </w:rPr>
              <w:t>• Algorithms &amp; Techniques</w:t>
            </w:r>
          </w:p>
          <w:p w14:paraId="51FA2810" w14:textId="77777777" w:rsidR="006E585F" w:rsidRPr="00C71883" w:rsidRDefault="006E585F" w:rsidP="00C71883">
            <w:pPr>
              <w:rPr>
                <w:rFonts w:ascii="Times New Roman" w:hAnsi="Times New Roman" w:cs="Times New Roman"/>
                <w:sz w:val="16"/>
                <w:szCs w:val="16"/>
              </w:rPr>
            </w:pPr>
            <w:r w:rsidRPr="00C71883">
              <w:rPr>
                <w:rFonts w:ascii="Times New Roman" w:hAnsi="Times New Roman" w:cs="Times New Roman"/>
                <w:sz w:val="16"/>
                <w:szCs w:val="16"/>
              </w:rPr>
              <w:t>• Artificial Intelligence and Soft</w:t>
            </w:r>
          </w:p>
          <w:p w14:paraId="04DFD48B" w14:textId="77777777" w:rsidR="006E585F" w:rsidRPr="00C71883" w:rsidRDefault="006E585F" w:rsidP="00C71883">
            <w:pPr>
              <w:rPr>
                <w:rFonts w:ascii="Times New Roman" w:hAnsi="Times New Roman" w:cs="Times New Roman"/>
                <w:sz w:val="16"/>
                <w:szCs w:val="16"/>
              </w:rPr>
            </w:pPr>
            <w:r w:rsidRPr="00C71883">
              <w:rPr>
                <w:rFonts w:ascii="Times New Roman" w:hAnsi="Times New Roman" w:cs="Times New Roman"/>
                <w:sz w:val="16"/>
                <w:szCs w:val="16"/>
              </w:rPr>
              <w:t>Computing</w:t>
            </w:r>
          </w:p>
          <w:p w14:paraId="19E98D19" w14:textId="77777777" w:rsidR="006E585F" w:rsidRPr="00C71883" w:rsidRDefault="006E585F" w:rsidP="00C71883">
            <w:pPr>
              <w:rPr>
                <w:rFonts w:ascii="Times New Roman" w:hAnsi="Times New Roman" w:cs="Times New Roman"/>
                <w:sz w:val="16"/>
                <w:szCs w:val="16"/>
              </w:rPr>
            </w:pPr>
            <w:r w:rsidRPr="00C71883">
              <w:rPr>
                <w:rFonts w:ascii="Times New Roman" w:hAnsi="Times New Roman" w:cs="Times New Roman"/>
                <w:sz w:val="16"/>
                <w:szCs w:val="16"/>
              </w:rPr>
              <w:t>• Autonomic Computing</w:t>
            </w:r>
          </w:p>
          <w:p w14:paraId="2FD6BF31" w14:textId="77777777" w:rsidR="006E585F" w:rsidRPr="00C71883" w:rsidRDefault="006E585F" w:rsidP="00C71883">
            <w:pPr>
              <w:rPr>
                <w:rFonts w:ascii="Times New Roman" w:hAnsi="Times New Roman" w:cs="Times New Roman"/>
                <w:sz w:val="16"/>
                <w:szCs w:val="16"/>
              </w:rPr>
            </w:pPr>
            <w:r w:rsidRPr="00C71883">
              <w:rPr>
                <w:rFonts w:ascii="Times New Roman" w:hAnsi="Times New Roman" w:cs="Times New Roman"/>
                <w:sz w:val="16"/>
                <w:szCs w:val="16"/>
              </w:rPr>
              <w:t>• Big Data</w:t>
            </w:r>
          </w:p>
          <w:p w14:paraId="5C717CBC" w14:textId="77777777" w:rsidR="006E585F" w:rsidRPr="00C71883" w:rsidRDefault="006E585F" w:rsidP="00C71883">
            <w:pPr>
              <w:rPr>
                <w:rFonts w:ascii="Times New Roman" w:hAnsi="Times New Roman" w:cs="Times New Roman"/>
                <w:sz w:val="16"/>
                <w:szCs w:val="16"/>
              </w:rPr>
            </w:pPr>
            <w:r w:rsidRPr="00C71883">
              <w:rPr>
                <w:rFonts w:ascii="Times New Roman" w:hAnsi="Times New Roman" w:cs="Times New Roman"/>
                <w:sz w:val="16"/>
                <w:szCs w:val="16"/>
              </w:rPr>
              <w:t>• Biomedical Engineering and</w:t>
            </w:r>
          </w:p>
          <w:p w14:paraId="08CB3282" w14:textId="77777777" w:rsidR="006E585F" w:rsidRPr="00C71883" w:rsidRDefault="006E585F" w:rsidP="00C71883">
            <w:pPr>
              <w:rPr>
                <w:rFonts w:ascii="Times New Roman" w:hAnsi="Times New Roman" w:cs="Times New Roman"/>
                <w:sz w:val="16"/>
                <w:szCs w:val="16"/>
              </w:rPr>
            </w:pPr>
            <w:r w:rsidRPr="00C71883">
              <w:rPr>
                <w:rFonts w:ascii="Times New Roman" w:hAnsi="Times New Roman" w:cs="Times New Roman"/>
                <w:sz w:val="16"/>
                <w:szCs w:val="16"/>
              </w:rPr>
              <w:t>Bioinformatics</w:t>
            </w:r>
          </w:p>
          <w:p w14:paraId="765D6284" w14:textId="77777777" w:rsidR="00C71883" w:rsidRDefault="006E585F" w:rsidP="00C71883">
            <w:pPr>
              <w:rPr>
                <w:rFonts w:ascii="Times New Roman" w:hAnsi="Times New Roman" w:cs="Times New Roman"/>
                <w:sz w:val="16"/>
                <w:szCs w:val="16"/>
              </w:rPr>
            </w:pPr>
            <w:r w:rsidRPr="00C71883">
              <w:rPr>
                <w:rFonts w:ascii="Times New Roman" w:hAnsi="Times New Roman" w:cs="Times New Roman"/>
                <w:sz w:val="16"/>
                <w:szCs w:val="16"/>
              </w:rPr>
              <w:t xml:space="preserve">• Broadband Communication </w:t>
            </w:r>
          </w:p>
          <w:p w14:paraId="7799521E" w14:textId="77777777" w:rsidR="00C71883" w:rsidRDefault="006E585F" w:rsidP="00C71883">
            <w:pPr>
              <w:rPr>
                <w:rFonts w:ascii="Times New Roman" w:hAnsi="Times New Roman" w:cs="Times New Roman"/>
                <w:sz w:val="16"/>
                <w:szCs w:val="16"/>
              </w:rPr>
            </w:pPr>
            <w:r w:rsidRPr="00C71883">
              <w:rPr>
                <w:rFonts w:ascii="Times New Roman" w:hAnsi="Times New Roman" w:cs="Times New Roman"/>
                <w:sz w:val="16"/>
                <w:szCs w:val="16"/>
              </w:rPr>
              <w:t>• CDMA, TDMA and FDMA air</w:t>
            </w:r>
            <w:r w:rsidR="00C71883">
              <w:rPr>
                <w:rFonts w:ascii="Times New Roman" w:hAnsi="Times New Roman" w:cs="Times New Roman"/>
                <w:sz w:val="16"/>
                <w:szCs w:val="16"/>
              </w:rPr>
              <w:t xml:space="preserve"> </w:t>
            </w:r>
            <w:r w:rsidRPr="00C71883">
              <w:rPr>
                <w:rFonts w:ascii="Times New Roman" w:hAnsi="Times New Roman" w:cs="Times New Roman"/>
                <w:sz w:val="16"/>
                <w:szCs w:val="16"/>
              </w:rPr>
              <w:t xml:space="preserve">interface </w:t>
            </w:r>
          </w:p>
          <w:p w14:paraId="4FF045F4" w14:textId="77777777" w:rsidR="006E585F" w:rsidRPr="00C71883" w:rsidRDefault="006E585F" w:rsidP="00C71883">
            <w:pPr>
              <w:rPr>
                <w:rFonts w:ascii="Times New Roman" w:hAnsi="Times New Roman" w:cs="Times New Roman"/>
                <w:sz w:val="16"/>
                <w:szCs w:val="16"/>
              </w:rPr>
            </w:pPr>
            <w:r w:rsidRPr="00C71883">
              <w:rPr>
                <w:rFonts w:ascii="Times New Roman" w:hAnsi="Times New Roman" w:cs="Times New Roman"/>
                <w:sz w:val="16"/>
                <w:szCs w:val="16"/>
              </w:rPr>
              <w:t>• Circuit Modeling and Scientific</w:t>
            </w:r>
            <w:r w:rsidR="00C71883">
              <w:rPr>
                <w:rFonts w:ascii="Times New Roman" w:hAnsi="Times New Roman" w:cs="Times New Roman"/>
                <w:sz w:val="16"/>
                <w:szCs w:val="16"/>
              </w:rPr>
              <w:t xml:space="preserve"> </w:t>
            </w:r>
            <w:r w:rsidRPr="00C71883">
              <w:rPr>
                <w:rFonts w:ascii="Times New Roman" w:hAnsi="Times New Roman" w:cs="Times New Roman"/>
                <w:sz w:val="16"/>
                <w:szCs w:val="16"/>
              </w:rPr>
              <w:t>Computing</w:t>
            </w:r>
          </w:p>
          <w:p w14:paraId="4FB881A0" w14:textId="77777777" w:rsidR="006E585F" w:rsidRPr="00C71883" w:rsidRDefault="006E585F" w:rsidP="00C71883">
            <w:pPr>
              <w:rPr>
                <w:rFonts w:ascii="Times New Roman" w:hAnsi="Times New Roman" w:cs="Times New Roman"/>
                <w:sz w:val="16"/>
                <w:szCs w:val="16"/>
              </w:rPr>
            </w:pPr>
            <w:r w:rsidRPr="00C71883">
              <w:rPr>
                <w:rFonts w:ascii="Times New Roman" w:hAnsi="Times New Roman" w:cs="Times New Roman"/>
                <w:sz w:val="16"/>
                <w:szCs w:val="16"/>
              </w:rPr>
              <w:t>• Cloud Computing, Cloud</w:t>
            </w:r>
          </w:p>
          <w:p w14:paraId="7451A4BF" w14:textId="77777777" w:rsidR="006E585F" w:rsidRPr="00C71883" w:rsidRDefault="006E585F" w:rsidP="00C71883">
            <w:pPr>
              <w:rPr>
                <w:rFonts w:ascii="Times New Roman" w:hAnsi="Times New Roman" w:cs="Times New Roman"/>
                <w:sz w:val="16"/>
                <w:szCs w:val="16"/>
              </w:rPr>
            </w:pPr>
            <w:r w:rsidRPr="00C71883">
              <w:rPr>
                <w:rFonts w:ascii="Times New Roman" w:hAnsi="Times New Roman" w:cs="Times New Roman"/>
                <w:sz w:val="16"/>
                <w:szCs w:val="16"/>
              </w:rPr>
              <w:t>Security, Privacy and Compliance</w:t>
            </w:r>
          </w:p>
          <w:p w14:paraId="7B2A3A7B" w14:textId="77777777" w:rsidR="00C71883" w:rsidRDefault="006E585F" w:rsidP="00C71883">
            <w:pPr>
              <w:rPr>
                <w:rFonts w:ascii="Times New Roman" w:hAnsi="Times New Roman" w:cs="Times New Roman"/>
                <w:sz w:val="16"/>
                <w:szCs w:val="16"/>
              </w:rPr>
            </w:pPr>
            <w:r w:rsidRPr="00C71883">
              <w:rPr>
                <w:rFonts w:ascii="Times New Roman" w:hAnsi="Times New Roman" w:cs="Times New Roman"/>
                <w:sz w:val="16"/>
                <w:szCs w:val="16"/>
              </w:rPr>
              <w:t>Challenges</w:t>
            </w:r>
          </w:p>
          <w:p w14:paraId="1E126DB5" w14:textId="77777777" w:rsidR="00C71883" w:rsidRPr="00C71883" w:rsidRDefault="00C71883" w:rsidP="00C71883">
            <w:pPr>
              <w:rPr>
                <w:rFonts w:ascii="Times New Roman" w:hAnsi="Times New Roman" w:cs="Times New Roman"/>
                <w:sz w:val="16"/>
                <w:szCs w:val="16"/>
              </w:rPr>
            </w:pPr>
            <w:r w:rsidRPr="00C71883">
              <w:rPr>
                <w:rFonts w:ascii="Times New Roman" w:hAnsi="Times New Roman" w:cs="Times New Roman"/>
                <w:sz w:val="16"/>
                <w:szCs w:val="16"/>
              </w:rPr>
              <w:t>•VLSI / Embedded Systems and</w:t>
            </w:r>
          </w:p>
          <w:p w14:paraId="44077752" w14:textId="77777777" w:rsidR="00C71883" w:rsidRPr="00C71883" w:rsidRDefault="00C71883" w:rsidP="00C71883">
            <w:pPr>
              <w:rPr>
                <w:rFonts w:ascii="Times New Roman" w:hAnsi="Times New Roman" w:cs="Times New Roman"/>
                <w:sz w:val="16"/>
                <w:szCs w:val="16"/>
              </w:rPr>
            </w:pPr>
            <w:r w:rsidRPr="00C71883">
              <w:rPr>
                <w:rFonts w:ascii="Times New Roman" w:hAnsi="Times New Roman" w:cs="Times New Roman"/>
                <w:sz w:val="16"/>
                <w:szCs w:val="16"/>
              </w:rPr>
              <w:t>CAD/CAM</w:t>
            </w:r>
          </w:p>
          <w:p w14:paraId="6D7951F6" w14:textId="77777777" w:rsidR="00C71883" w:rsidRPr="00C71883" w:rsidRDefault="00C71883" w:rsidP="00C71883">
            <w:pPr>
              <w:rPr>
                <w:rFonts w:ascii="Times New Roman" w:hAnsi="Times New Roman" w:cs="Times New Roman"/>
                <w:sz w:val="16"/>
                <w:szCs w:val="16"/>
              </w:rPr>
            </w:pPr>
            <w:r w:rsidRPr="00C71883">
              <w:rPr>
                <w:rFonts w:ascii="Times New Roman" w:hAnsi="Times New Roman" w:cs="Times New Roman"/>
                <w:sz w:val="16"/>
                <w:szCs w:val="16"/>
              </w:rPr>
              <w:t>• Voice and Video Communications</w:t>
            </w:r>
          </w:p>
          <w:p w14:paraId="624A4E04" w14:textId="77777777" w:rsidR="00C71883" w:rsidRPr="00C71883" w:rsidRDefault="00C71883" w:rsidP="00C71883">
            <w:pPr>
              <w:rPr>
                <w:rFonts w:ascii="Times New Roman" w:hAnsi="Times New Roman" w:cs="Times New Roman"/>
                <w:sz w:val="16"/>
                <w:szCs w:val="16"/>
              </w:rPr>
            </w:pPr>
            <w:r w:rsidRPr="00C71883">
              <w:rPr>
                <w:rFonts w:ascii="Times New Roman" w:hAnsi="Times New Roman" w:cs="Times New Roman"/>
                <w:sz w:val="16"/>
                <w:szCs w:val="16"/>
              </w:rPr>
              <w:t>Systems</w:t>
            </w:r>
          </w:p>
          <w:p w14:paraId="579FCED6" w14:textId="77777777" w:rsidR="00C71883" w:rsidRPr="00C71883" w:rsidRDefault="00C71883" w:rsidP="00C71883">
            <w:pPr>
              <w:rPr>
                <w:rFonts w:ascii="Times New Roman" w:hAnsi="Times New Roman" w:cs="Times New Roman"/>
                <w:sz w:val="16"/>
                <w:szCs w:val="16"/>
              </w:rPr>
            </w:pPr>
            <w:r w:rsidRPr="00C71883">
              <w:rPr>
                <w:rFonts w:ascii="Times New Roman" w:hAnsi="Times New Roman" w:cs="Times New Roman"/>
                <w:sz w:val="16"/>
                <w:szCs w:val="16"/>
              </w:rPr>
              <w:t>• Web and Internet Computing</w:t>
            </w:r>
          </w:p>
          <w:p w14:paraId="28CECA59" w14:textId="77777777" w:rsidR="00C71883" w:rsidRPr="00C71883" w:rsidRDefault="00C71883" w:rsidP="00C71883">
            <w:pPr>
              <w:rPr>
                <w:rFonts w:ascii="Times New Roman" w:hAnsi="Times New Roman" w:cs="Times New Roman"/>
                <w:sz w:val="16"/>
                <w:szCs w:val="16"/>
              </w:rPr>
            </w:pPr>
            <w:r w:rsidRPr="00C71883">
              <w:rPr>
                <w:rFonts w:ascii="Times New Roman" w:hAnsi="Times New Roman" w:cs="Times New Roman"/>
                <w:sz w:val="16"/>
                <w:szCs w:val="16"/>
              </w:rPr>
              <w:t>• Web Engineering</w:t>
            </w:r>
          </w:p>
          <w:p w14:paraId="203593AC" w14:textId="77777777" w:rsidR="00C71883" w:rsidRPr="00C71883" w:rsidRDefault="00C71883" w:rsidP="00C71883">
            <w:pPr>
              <w:rPr>
                <w:rFonts w:ascii="Times New Roman" w:hAnsi="Times New Roman" w:cs="Times New Roman"/>
                <w:sz w:val="16"/>
                <w:szCs w:val="16"/>
              </w:rPr>
            </w:pPr>
            <w:r w:rsidRPr="00C71883">
              <w:rPr>
                <w:rFonts w:ascii="Times New Roman" w:hAnsi="Times New Roman" w:cs="Times New Roman"/>
                <w:sz w:val="16"/>
                <w:szCs w:val="16"/>
              </w:rPr>
              <w:t>• Web Mining</w:t>
            </w:r>
          </w:p>
          <w:p w14:paraId="426EF112" w14:textId="77777777" w:rsidR="00C71883" w:rsidRPr="00C71883" w:rsidRDefault="00C71883" w:rsidP="00C71883">
            <w:pPr>
              <w:rPr>
                <w:rFonts w:ascii="Times New Roman" w:hAnsi="Times New Roman" w:cs="Times New Roman"/>
                <w:sz w:val="16"/>
                <w:szCs w:val="16"/>
              </w:rPr>
            </w:pPr>
            <w:r w:rsidRPr="00C71883">
              <w:rPr>
                <w:rFonts w:ascii="Times New Roman" w:hAnsi="Times New Roman" w:cs="Times New Roman"/>
                <w:sz w:val="16"/>
                <w:szCs w:val="16"/>
              </w:rPr>
              <w:t>• Wi-MaX</w:t>
            </w:r>
          </w:p>
          <w:p w14:paraId="3523133C" w14:textId="77777777" w:rsidR="006E585F" w:rsidRPr="00C71883" w:rsidRDefault="006E585F" w:rsidP="00C71883">
            <w:pPr>
              <w:rPr>
                <w:rFonts w:ascii="Times New Roman" w:hAnsi="Times New Roman" w:cs="Times New Roman"/>
                <w:sz w:val="16"/>
                <w:szCs w:val="16"/>
              </w:rPr>
            </w:pPr>
          </w:p>
        </w:tc>
        <w:tc>
          <w:tcPr>
            <w:tcW w:w="2310" w:type="dxa"/>
          </w:tcPr>
          <w:p w14:paraId="1DA5BA84" w14:textId="77777777" w:rsidR="006E585F" w:rsidRPr="00C71883" w:rsidRDefault="006E585F" w:rsidP="00C71883">
            <w:pPr>
              <w:rPr>
                <w:rFonts w:ascii="Times New Roman" w:hAnsi="Times New Roman" w:cs="Times New Roman"/>
                <w:sz w:val="16"/>
                <w:szCs w:val="16"/>
              </w:rPr>
            </w:pPr>
            <w:r w:rsidRPr="00C71883">
              <w:rPr>
                <w:rFonts w:ascii="Times New Roman" w:hAnsi="Times New Roman" w:cs="Times New Roman"/>
                <w:sz w:val="16"/>
                <w:szCs w:val="16"/>
              </w:rPr>
              <w:t>• Communications and Control</w:t>
            </w:r>
          </w:p>
          <w:p w14:paraId="79F12BFF" w14:textId="77777777" w:rsidR="00C71883" w:rsidRDefault="006E585F" w:rsidP="00C71883">
            <w:pPr>
              <w:rPr>
                <w:rFonts w:ascii="Times New Roman" w:hAnsi="Times New Roman" w:cs="Times New Roman"/>
                <w:sz w:val="16"/>
                <w:szCs w:val="16"/>
              </w:rPr>
            </w:pPr>
            <w:r w:rsidRPr="00C71883">
              <w:rPr>
                <w:rFonts w:ascii="Times New Roman" w:hAnsi="Times New Roman" w:cs="Times New Roman"/>
                <w:sz w:val="16"/>
                <w:szCs w:val="16"/>
              </w:rPr>
              <w:t>• Component based Development</w:t>
            </w:r>
          </w:p>
          <w:p w14:paraId="3431D1DE" w14:textId="77777777" w:rsidR="006E585F" w:rsidRPr="00C71883" w:rsidRDefault="006E585F" w:rsidP="00C71883">
            <w:pPr>
              <w:rPr>
                <w:rFonts w:ascii="Times New Roman" w:hAnsi="Times New Roman" w:cs="Times New Roman"/>
                <w:sz w:val="16"/>
                <w:szCs w:val="16"/>
              </w:rPr>
            </w:pPr>
            <w:r w:rsidRPr="00C71883">
              <w:rPr>
                <w:rFonts w:ascii="Times New Roman" w:hAnsi="Times New Roman" w:cs="Times New Roman"/>
                <w:sz w:val="16"/>
                <w:szCs w:val="16"/>
              </w:rPr>
              <w:t>• Computer Architecture and Real</w:t>
            </w:r>
            <w:r w:rsidR="00C71883">
              <w:rPr>
                <w:rFonts w:ascii="Times New Roman" w:hAnsi="Times New Roman" w:cs="Times New Roman"/>
                <w:sz w:val="16"/>
                <w:szCs w:val="16"/>
              </w:rPr>
              <w:t xml:space="preserve"> </w:t>
            </w:r>
            <w:r w:rsidRPr="00C71883">
              <w:rPr>
                <w:rFonts w:ascii="Times New Roman" w:hAnsi="Times New Roman" w:cs="Times New Roman"/>
                <w:sz w:val="16"/>
                <w:szCs w:val="16"/>
              </w:rPr>
              <w:t>Time Systems</w:t>
            </w:r>
          </w:p>
          <w:p w14:paraId="764D11C7" w14:textId="77777777" w:rsidR="006E585F" w:rsidRPr="00C71883" w:rsidRDefault="006E585F" w:rsidP="00C71883">
            <w:pPr>
              <w:rPr>
                <w:rFonts w:ascii="Times New Roman" w:hAnsi="Times New Roman" w:cs="Times New Roman"/>
                <w:sz w:val="16"/>
                <w:szCs w:val="16"/>
              </w:rPr>
            </w:pPr>
            <w:r w:rsidRPr="00C71883">
              <w:rPr>
                <w:rFonts w:ascii="Times New Roman" w:hAnsi="Times New Roman" w:cs="Times New Roman"/>
                <w:sz w:val="16"/>
                <w:szCs w:val="16"/>
              </w:rPr>
              <w:t>• Computer Systems and Networks</w:t>
            </w:r>
          </w:p>
          <w:p w14:paraId="05B00139" w14:textId="77777777" w:rsidR="006E585F" w:rsidRPr="00C71883" w:rsidRDefault="006E585F" w:rsidP="00C71883">
            <w:pPr>
              <w:rPr>
                <w:rFonts w:ascii="Times New Roman" w:hAnsi="Times New Roman" w:cs="Times New Roman"/>
                <w:sz w:val="16"/>
                <w:szCs w:val="16"/>
              </w:rPr>
            </w:pPr>
            <w:r w:rsidRPr="00C71883">
              <w:rPr>
                <w:rFonts w:ascii="Times New Roman" w:hAnsi="Times New Roman" w:cs="Times New Roman"/>
                <w:sz w:val="16"/>
                <w:szCs w:val="16"/>
              </w:rPr>
              <w:t>• Control Engineering</w:t>
            </w:r>
          </w:p>
          <w:p w14:paraId="4C2B99FC" w14:textId="77777777" w:rsidR="00C71883" w:rsidRDefault="00C71883" w:rsidP="00C71883">
            <w:pPr>
              <w:rPr>
                <w:rFonts w:ascii="Times New Roman" w:hAnsi="Times New Roman" w:cs="Times New Roman"/>
                <w:sz w:val="16"/>
                <w:szCs w:val="16"/>
              </w:rPr>
            </w:pPr>
            <w:r>
              <w:rPr>
                <w:rFonts w:ascii="Times New Roman" w:hAnsi="Times New Roman" w:cs="Times New Roman"/>
                <w:sz w:val="16"/>
                <w:szCs w:val="16"/>
              </w:rPr>
              <w:t>• Data Communications, Networking and Interconnection Technol</w:t>
            </w:r>
            <w:r w:rsidR="006E585F" w:rsidRPr="00C71883">
              <w:rPr>
                <w:rFonts w:ascii="Times New Roman" w:hAnsi="Times New Roman" w:cs="Times New Roman"/>
                <w:sz w:val="16"/>
                <w:szCs w:val="16"/>
              </w:rPr>
              <w:t>ogies</w:t>
            </w:r>
          </w:p>
          <w:p w14:paraId="3FBF2DD1" w14:textId="77777777" w:rsidR="006E585F" w:rsidRPr="00C71883" w:rsidRDefault="006E585F" w:rsidP="00C71883">
            <w:pPr>
              <w:rPr>
                <w:rFonts w:ascii="Times New Roman" w:hAnsi="Times New Roman" w:cs="Times New Roman"/>
                <w:sz w:val="16"/>
                <w:szCs w:val="16"/>
              </w:rPr>
            </w:pPr>
            <w:r w:rsidRPr="00C71883">
              <w:rPr>
                <w:rFonts w:ascii="Times New Roman" w:hAnsi="Times New Roman" w:cs="Times New Roman"/>
                <w:sz w:val="16"/>
                <w:szCs w:val="16"/>
              </w:rPr>
              <w:t>• Data Optimization</w:t>
            </w:r>
          </w:p>
          <w:p w14:paraId="244D7987" w14:textId="77777777" w:rsidR="006E585F" w:rsidRPr="00C71883" w:rsidRDefault="006E585F" w:rsidP="00C71883">
            <w:pPr>
              <w:rPr>
                <w:rFonts w:ascii="Times New Roman" w:hAnsi="Times New Roman" w:cs="Times New Roman"/>
                <w:sz w:val="16"/>
                <w:szCs w:val="16"/>
              </w:rPr>
            </w:pPr>
            <w:r w:rsidRPr="00C71883">
              <w:rPr>
                <w:rFonts w:ascii="Times New Roman" w:hAnsi="Times New Roman" w:cs="Times New Roman"/>
                <w:sz w:val="16"/>
                <w:szCs w:val="16"/>
              </w:rPr>
              <w:t>• Distributed &amp; Parallel Systems</w:t>
            </w:r>
          </w:p>
          <w:p w14:paraId="4B3BF846" w14:textId="77777777" w:rsidR="006E585F" w:rsidRPr="00C71883" w:rsidRDefault="006E585F" w:rsidP="00C71883">
            <w:pPr>
              <w:rPr>
                <w:rFonts w:ascii="Times New Roman" w:hAnsi="Times New Roman" w:cs="Times New Roman"/>
                <w:sz w:val="16"/>
                <w:szCs w:val="16"/>
              </w:rPr>
            </w:pPr>
            <w:r w:rsidRPr="00C71883">
              <w:rPr>
                <w:rFonts w:ascii="Times New Roman" w:hAnsi="Times New Roman" w:cs="Times New Roman"/>
                <w:sz w:val="16"/>
                <w:szCs w:val="16"/>
              </w:rPr>
              <w:t>• Distributed Architectures and</w:t>
            </w:r>
          </w:p>
          <w:p w14:paraId="56B0732A" w14:textId="77777777" w:rsidR="006E585F" w:rsidRPr="00C71883" w:rsidRDefault="006E585F" w:rsidP="00C71883">
            <w:pPr>
              <w:rPr>
                <w:rFonts w:ascii="Times New Roman" w:hAnsi="Times New Roman" w:cs="Times New Roman"/>
                <w:sz w:val="16"/>
                <w:szCs w:val="16"/>
              </w:rPr>
            </w:pPr>
            <w:r w:rsidRPr="00C71883">
              <w:rPr>
                <w:rFonts w:ascii="Times New Roman" w:hAnsi="Times New Roman" w:cs="Times New Roman"/>
                <w:sz w:val="16"/>
                <w:szCs w:val="16"/>
              </w:rPr>
              <w:t>Mechanisms</w:t>
            </w:r>
          </w:p>
          <w:p w14:paraId="4A3EF503" w14:textId="77777777" w:rsidR="00C71883" w:rsidRDefault="006E585F" w:rsidP="00C71883">
            <w:pPr>
              <w:rPr>
                <w:rFonts w:ascii="Times New Roman" w:hAnsi="Times New Roman" w:cs="Times New Roman"/>
                <w:sz w:val="16"/>
                <w:szCs w:val="16"/>
              </w:rPr>
            </w:pPr>
            <w:r w:rsidRPr="00C71883">
              <w:rPr>
                <w:rFonts w:ascii="Times New Roman" w:hAnsi="Times New Roman" w:cs="Times New Roman"/>
                <w:sz w:val="16"/>
                <w:szCs w:val="16"/>
              </w:rPr>
              <w:t>• E-Learning, E-Commerce, E</w:t>
            </w:r>
            <w:r w:rsidR="005C3491">
              <w:rPr>
                <w:rFonts w:ascii="Times New Roman" w:hAnsi="Times New Roman" w:cs="Times New Roman"/>
                <w:sz w:val="16"/>
                <w:szCs w:val="16"/>
              </w:rPr>
              <w:t xml:space="preserve"> </w:t>
            </w:r>
            <w:r w:rsidRPr="00C71883">
              <w:rPr>
                <w:rFonts w:ascii="Times New Roman" w:hAnsi="Times New Roman" w:cs="Times New Roman"/>
                <w:sz w:val="16"/>
                <w:szCs w:val="16"/>
              </w:rPr>
              <w:t>Society, E-Business and E</w:t>
            </w:r>
            <w:r w:rsidR="005C3491">
              <w:rPr>
                <w:rFonts w:ascii="Times New Roman" w:hAnsi="Times New Roman" w:cs="Times New Roman"/>
                <w:sz w:val="16"/>
                <w:szCs w:val="16"/>
              </w:rPr>
              <w:t xml:space="preserve"> </w:t>
            </w:r>
            <w:r w:rsidRPr="00C71883">
              <w:rPr>
                <w:rFonts w:ascii="Times New Roman" w:hAnsi="Times New Roman" w:cs="Times New Roman"/>
                <w:sz w:val="16"/>
                <w:szCs w:val="16"/>
              </w:rPr>
              <w:t xml:space="preserve">Government </w:t>
            </w:r>
          </w:p>
          <w:p w14:paraId="6C4A5D5D" w14:textId="77777777" w:rsidR="006E585F" w:rsidRPr="00C71883" w:rsidRDefault="006E585F" w:rsidP="00C71883">
            <w:pPr>
              <w:rPr>
                <w:rFonts w:ascii="Times New Roman" w:hAnsi="Times New Roman" w:cs="Times New Roman"/>
                <w:sz w:val="16"/>
                <w:szCs w:val="16"/>
              </w:rPr>
            </w:pPr>
            <w:r w:rsidRPr="00C71883">
              <w:rPr>
                <w:rFonts w:ascii="Times New Roman" w:hAnsi="Times New Roman" w:cs="Times New Roman"/>
                <w:sz w:val="16"/>
                <w:szCs w:val="16"/>
              </w:rPr>
              <w:t>• Electronics Devices / Systems</w:t>
            </w:r>
          </w:p>
          <w:p w14:paraId="7BEC9A7D" w14:textId="77777777" w:rsidR="006E585F" w:rsidRPr="00C71883" w:rsidRDefault="006E585F" w:rsidP="00C71883">
            <w:pPr>
              <w:rPr>
                <w:rFonts w:ascii="Times New Roman" w:hAnsi="Times New Roman" w:cs="Times New Roman"/>
                <w:sz w:val="16"/>
                <w:szCs w:val="16"/>
              </w:rPr>
            </w:pPr>
            <w:r w:rsidRPr="00C71883">
              <w:rPr>
                <w:rFonts w:ascii="Times New Roman" w:hAnsi="Times New Roman" w:cs="Times New Roman"/>
                <w:sz w:val="16"/>
                <w:szCs w:val="16"/>
              </w:rPr>
              <w:t>• Embedded Systems</w:t>
            </w:r>
          </w:p>
          <w:p w14:paraId="3EEFA838" w14:textId="77777777" w:rsidR="00C71883" w:rsidRDefault="006E585F" w:rsidP="00C71883">
            <w:pPr>
              <w:rPr>
                <w:rFonts w:ascii="Times New Roman" w:hAnsi="Times New Roman" w:cs="Times New Roman"/>
                <w:sz w:val="16"/>
                <w:szCs w:val="16"/>
              </w:rPr>
            </w:pPr>
            <w:r w:rsidRPr="00C71883">
              <w:rPr>
                <w:rFonts w:ascii="Times New Roman" w:hAnsi="Times New Roman" w:cs="Times New Roman"/>
                <w:sz w:val="16"/>
                <w:szCs w:val="16"/>
              </w:rPr>
              <w:t xml:space="preserve">• Signal Processing </w:t>
            </w:r>
            <w:bookmarkStart w:id="0" w:name="_GoBack"/>
            <w:bookmarkEnd w:id="0"/>
          </w:p>
          <w:p w14:paraId="0B153B19" w14:textId="77777777" w:rsidR="00C71883" w:rsidRDefault="006E585F" w:rsidP="00C71883">
            <w:pPr>
              <w:rPr>
                <w:rFonts w:ascii="Times New Roman" w:hAnsi="Times New Roman" w:cs="Times New Roman"/>
                <w:sz w:val="16"/>
                <w:szCs w:val="16"/>
              </w:rPr>
            </w:pPr>
            <w:r w:rsidRPr="00C71883">
              <w:rPr>
                <w:rFonts w:ascii="Times New Roman" w:hAnsi="Times New Roman" w:cs="Times New Roman"/>
                <w:sz w:val="16"/>
                <w:szCs w:val="16"/>
              </w:rPr>
              <w:t>• Sof</w:t>
            </w:r>
            <w:r w:rsidR="00C71883">
              <w:rPr>
                <w:rFonts w:ascii="Times New Roman" w:hAnsi="Times New Roman" w:cs="Times New Roman"/>
                <w:sz w:val="16"/>
                <w:szCs w:val="16"/>
              </w:rPr>
              <w:t>tware Architecture for scientif</w:t>
            </w:r>
            <w:r w:rsidRPr="00C71883">
              <w:rPr>
                <w:rFonts w:ascii="Times New Roman" w:hAnsi="Times New Roman" w:cs="Times New Roman"/>
                <w:sz w:val="16"/>
                <w:szCs w:val="16"/>
              </w:rPr>
              <w:t xml:space="preserve">ic computing </w:t>
            </w:r>
          </w:p>
          <w:p w14:paraId="4888DDE3" w14:textId="77777777" w:rsidR="00C71883" w:rsidRDefault="006E585F" w:rsidP="00C71883">
            <w:pPr>
              <w:rPr>
                <w:rFonts w:ascii="Times New Roman" w:hAnsi="Times New Roman" w:cs="Times New Roman"/>
                <w:sz w:val="16"/>
                <w:szCs w:val="16"/>
              </w:rPr>
            </w:pPr>
            <w:r w:rsidRPr="00C71883">
              <w:rPr>
                <w:rFonts w:ascii="Times New Roman" w:hAnsi="Times New Roman" w:cs="Times New Roman"/>
                <w:sz w:val="16"/>
                <w:szCs w:val="16"/>
              </w:rPr>
              <w:t xml:space="preserve">• Software Engineering and Testing </w:t>
            </w:r>
          </w:p>
          <w:p w14:paraId="45B522F5" w14:textId="77777777" w:rsidR="00C71883" w:rsidRDefault="006E585F" w:rsidP="00C71883">
            <w:pPr>
              <w:rPr>
                <w:rFonts w:ascii="Times New Roman" w:hAnsi="Times New Roman" w:cs="Times New Roman"/>
                <w:sz w:val="16"/>
                <w:szCs w:val="16"/>
              </w:rPr>
            </w:pPr>
            <w:r w:rsidRPr="00C71883">
              <w:rPr>
                <w:rFonts w:ascii="Times New Roman" w:hAnsi="Times New Roman" w:cs="Times New Roman"/>
                <w:sz w:val="16"/>
                <w:szCs w:val="16"/>
              </w:rPr>
              <w:t xml:space="preserve">• Software Security &amp; Risk Management </w:t>
            </w:r>
          </w:p>
          <w:p w14:paraId="510AF482" w14:textId="77777777" w:rsidR="006E585F" w:rsidRPr="00C71883" w:rsidRDefault="006E585F" w:rsidP="00C71883">
            <w:pPr>
              <w:rPr>
                <w:rFonts w:ascii="Times New Roman" w:hAnsi="Times New Roman" w:cs="Times New Roman"/>
                <w:sz w:val="16"/>
                <w:szCs w:val="16"/>
              </w:rPr>
            </w:pPr>
          </w:p>
          <w:p w14:paraId="2C530176" w14:textId="77777777" w:rsidR="006E585F" w:rsidRPr="00C71883" w:rsidRDefault="006E585F" w:rsidP="00C71883">
            <w:pPr>
              <w:rPr>
                <w:rFonts w:ascii="Times New Roman" w:hAnsi="Times New Roman" w:cs="Times New Roman"/>
                <w:sz w:val="16"/>
                <w:szCs w:val="16"/>
              </w:rPr>
            </w:pPr>
          </w:p>
        </w:tc>
        <w:tc>
          <w:tcPr>
            <w:tcW w:w="2311" w:type="dxa"/>
          </w:tcPr>
          <w:p w14:paraId="076BC45E" w14:textId="77777777" w:rsidR="006E585F" w:rsidRPr="00C71883" w:rsidRDefault="006E585F" w:rsidP="00C71883">
            <w:pPr>
              <w:rPr>
                <w:rFonts w:ascii="Times New Roman" w:hAnsi="Times New Roman" w:cs="Times New Roman"/>
                <w:sz w:val="16"/>
                <w:szCs w:val="16"/>
              </w:rPr>
            </w:pPr>
            <w:r w:rsidRPr="00C71883">
              <w:rPr>
                <w:rFonts w:ascii="Times New Roman" w:hAnsi="Times New Roman" w:cs="Times New Roman"/>
                <w:sz w:val="16"/>
                <w:szCs w:val="16"/>
              </w:rPr>
              <w:t>• Emerging Trends in Information</w:t>
            </w:r>
            <w:r w:rsidR="00C71883">
              <w:rPr>
                <w:rFonts w:ascii="Times New Roman" w:hAnsi="Times New Roman" w:cs="Times New Roman"/>
                <w:sz w:val="16"/>
                <w:szCs w:val="16"/>
              </w:rPr>
              <w:t xml:space="preserve"> </w:t>
            </w:r>
            <w:r w:rsidRPr="00C71883">
              <w:rPr>
                <w:rFonts w:ascii="Times New Roman" w:hAnsi="Times New Roman" w:cs="Times New Roman"/>
                <w:sz w:val="16"/>
                <w:szCs w:val="16"/>
              </w:rPr>
              <w:t>Systems</w:t>
            </w:r>
          </w:p>
          <w:p w14:paraId="4C58FBFA" w14:textId="77777777" w:rsidR="006E585F" w:rsidRPr="00C71883" w:rsidRDefault="006E585F" w:rsidP="00C71883">
            <w:pPr>
              <w:rPr>
                <w:rFonts w:ascii="Times New Roman" w:hAnsi="Times New Roman" w:cs="Times New Roman"/>
                <w:sz w:val="16"/>
                <w:szCs w:val="16"/>
              </w:rPr>
            </w:pPr>
            <w:r w:rsidRPr="00C71883">
              <w:rPr>
                <w:rFonts w:ascii="Times New Roman" w:hAnsi="Times New Roman" w:cs="Times New Roman"/>
                <w:sz w:val="16"/>
                <w:szCs w:val="16"/>
              </w:rPr>
              <w:t>• Evolutionary Algorithm</w:t>
            </w:r>
          </w:p>
          <w:p w14:paraId="0CC777A5" w14:textId="77777777" w:rsidR="006E585F" w:rsidRPr="00C71883" w:rsidRDefault="006E585F" w:rsidP="00C71883">
            <w:pPr>
              <w:rPr>
                <w:rFonts w:ascii="Times New Roman" w:hAnsi="Times New Roman" w:cs="Times New Roman"/>
                <w:sz w:val="16"/>
                <w:szCs w:val="16"/>
              </w:rPr>
            </w:pPr>
            <w:r w:rsidRPr="00C71883">
              <w:rPr>
                <w:rFonts w:ascii="Times New Roman" w:hAnsi="Times New Roman" w:cs="Times New Roman"/>
                <w:sz w:val="16"/>
                <w:szCs w:val="16"/>
              </w:rPr>
              <w:t>• Experiences with Existing Cloud</w:t>
            </w:r>
            <w:r w:rsidR="00C71883">
              <w:rPr>
                <w:rFonts w:ascii="Times New Roman" w:hAnsi="Times New Roman" w:cs="Times New Roman"/>
                <w:sz w:val="16"/>
                <w:szCs w:val="16"/>
              </w:rPr>
              <w:t xml:space="preserve"> </w:t>
            </w:r>
            <w:r w:rsidRPr="00C71883">
              <w:rPr>
                <w:rFonts w:ascii="Times New Roman" w:hAnsi="Times New Roman" w:cs="Times New Roman"/>
                <w:sz w:val="16"/>
                <w:szCs w:val="16"/>
              </w:rPr>
              <w:t>Infrastructure, Services and Uses</w:t>
            </w:r>
          </w:p>
          <w:p w14:paraId="5B45B5E7" w14:textId="77777777" w:rsidR="006E585F" w:rsidRPr="00C71883" w:rsidRDefault="006E585F" w:rsidP="00C71883">
            <w:pPr>
              <w:rPr>
                <w:rFonts w:ascii="Times New Roman" w:hAnsi="Times New Roman" w:cs="Times New Roman"/>
                <w:sz w:val="16"/>
                <w:szCs w:val="16"/>
              </w:rPr>
            </w:pPr>
            <w:r w:rsidRPr="00C71883">
              <w:rPr>
                <w:rFonts w:ascii="Times New Roman" w:hAnsi="Times New Roman" w:cs="Times New Roman"/>
                <w:sz w:val="16"/>
                <w:szCs w:val="16"/>
              </w:rPr>
              <w:t>• Fuzzy Logic and Circuit Designs</w:t>
            </w:r>
          </w:p>
          <w:p w14:paraId="1C604B44" w14:textId="77777777" w:rsidR="006E585F" w:rsidRPr="00C71883" w:rsidRDefault="006E585F" w:rsidP="00C71883">
            <w:pPr>
              <w:rPr>
                <w:rFonts w:ascii="Times New Roman" w:hAnsi="Times New Roman" w:cs="Times New Roman"/>
                <w:sz w:val="16"/>
                <w:szCs w:val="16"/>
              </w:rPr>
            </w:pPr>
            <w:r w:rsidRPr="00C71883">
              <w:rPr>
                <w:rFonts w:ascii="Times New Roman" w:hAnsi="Times New Roman" w:cs="Times New Roman"/>
                <w:sz w:val="16"/>
                <w:szCs w:val="16"/>
              </w:rPr>
              <w:t>• Game Theory and Wireless</w:t>
            </w:r>
          </w:p>
          <w:p w14:paraId="35343C35" w14:textId="77777777" w:rsidR="006E585F" w:rsidRPr="00C71883" w:rsidRDefault="006E585F" w:rsidP="00C71883">
            <w:pPr>
              <w:rPr>
                <w:rFonts w:ascii="Times New Roman" w:hAnsi="Times New Roman" w:cs="Times New Roman"/>
                <w:sz w:val="16"/>
                <w:szCs w:val="16"/>
              </w:rPr>
            </w:pPr>
            <w:r w:rsidRPr="00C71883">
              <w:rPr>
                <w:rFonts w:ascii="Times New Roman" w:hAnsi="Times New Roman" w:cs="Times New Roman"/>
                <w:sz w:val="16"/>
                <w:szCs w:val="16"/>
              </w:rPr>
              <w:t>Networks</w:t>
            </w:r>
          </w:p>
          <w:p w14:paraId="2FF68230" w14:textId="77777777" w:rsidR="00C71883" w:rsidRDefault="006E585F" w:rsidP="00C71883">
            <w:pPr>
              <w:rPr>
                <w:rFonts w:ascii="Times New Roman" w:hAnsi="Times New Roman" w:cs="Times New Roman"/>
                <w:sz w:val="16"/>
                <w:szCs w:val="16"/>
              </w:rPr>
            </w:pPr>
            <w:r w:rsidRPr="00C71883">
              <w:rPr>
                <w:rFonts w:ascii="Times New Roman" w:hAnsi="Times New Roman" w:cs="Times New Roman"/>
                <w:sz w:val="16"/>
                <w:szCs w:val="16"/>
              </w:rPr>
              <w:t xml:space="preserve">• Geographic Information Systems </w:t>
            </w:r>
          </w:p>
          <w:p w14:paraId="1EED497A" w14:textId="77777777" w:rsidR="00C71883" w:rsidRDefault="006E585F" w:rsidP="00C71883">
            <w:pPr>
              <w:rPr>
                <w:rFonts w:ascii="Times New Roman" w:hAnsi="Times New Roman" w:cs="Times New Roman"/>
                <w:sz w:val="16"/>
                <w:szCs w:val="16"/>
              </w:rPr>
            </w:pPr>
            <w:r w:rsidRPr="00C71883">
              <w:rPr>
                <w:rFonts w:ascii="Times New Roman" w:hAnsi="Times New Roman" w:cs="Times New Roman"/>
                <w:sz w:val="16"/>
                <w:szCs w:val="16"/>
              </w:rPr>
              <w:t xml:space="preserve">• Green Computing </w:t>
            </w:r>
          </w:p>
          <w:p w14:paraId="10287F3A" w14:textId="77777777" w:rsidR="006E585F" w:rsidRPr="00C71883" w:rsidRDefault="006E585F" w:rsidP="00C71883">
            <w:pPr>
              <w:rPr>
                <w:rFonts w:ascii="Times New Roman" w:hAnsi="Times New Roman" w:cs="Times New Roman"/>
                <w:sz w:val="16"/>
                <w:szCs w:val="16"/>
              </w:rPr>
            </w:pPr>
            <w:r w:rsidRPr="00C71883">
              <w:rPr>
                <w:rFonts w:ascii="Times New Roman" w:hAnsi="Times New Roman" w:cs="Times New Roman"/>
                <w:sz w:val="16"/>
                <w:szCs w:val="16"/>
              </w:rPr>
              <w:t>• Green ICT and Clouds – theory, practice and experiences • Grid and Cluster Computing</w:t>
            </w:r>
          </w:p>
          <w:p w14:paraId="7CA5867E" w14:textId="77777777" w:rsidR="006E585F" w:rsidRPr="00C71883" w:rsidRDefault="006E585F" w:rsidP="00C71883">
            <w:pPr>
              <w:rPr>
                <w:rFonts w:ascii="Times New Roman" w:hAnsi="Times New Roman" w:cs="Times New Roman"/>
                <w:sz w:val="16"/>
                <w:szCs w:val="16"/>
              </w:rPr>
            </w:pPr>
            <w:r w:rsidRPr="00C71883">
              <w:rPr>
                <w:rFonts w:ascii="Times New Roman" w:hAnsi="Times New Roman" w:cs="Times New Roman"/>
                <w:sz w:val="16"/>
                <w:szCs w:val="16"/>
              </w:rPr>
              <w:t>• Health Informatics</w:t>
            </w:r>
          </w:p>
          <w:p w14:paraId="75259957" w14:textId="77777777" w:rsidR="006E585F" w:rsidRPr="00C71883" w:rsidRDefault="006E585F" w:rsidP="00C71883">
            <w:pPr>
              <w:rPr>
                <w:rFonts w:ascii="Times New Roman" w:hAnsi="Times New Roman" w:cs="Times New Roman"/>
                <w:sz w:val="16"/>
                <w:szCs w:val="16"/>
              </w:rPr>
            </w:pPr>
            <w:r w:rsidRPr="00C71883">
              <w:rPr>
                <w:rFonts w:ascii="Times New Roman" w:hAnsi="Times New Roman" w:cs="Times New Roman"/>
                <w:sz w:val="16"/>
                <w:szCs w:val="16"/>
              </w:rPr>
              <w:t>• Human Computer Interaction</w:t>
            </w:r>
          </w:p>
          <w:p w14:paraId="3E788B54" w14:textId="77777777" w:rsidR="00C71883" w:rsidRDefault="006E585F" w:rsidP="00C71883">
            <w:pPr>
              <w:rPr>
                <w:rFonts w:ascii="Times New Roman" w:hAnsi="Times New Roman" w:cs="Times New Roman"/>
                <w:sz w:val="16"/>
                <w:szCs w:val="16"/>
              </w:rPr>
            </w:pPr>
            <w:r w:rsidRPr="00C71883">
              <w:rPr>
                <w:rFonts w:ascii="Times New Roman" w:hAnsi="Times New Roman" w:cs="Times New Roman"/>
                <w:sz w:val="16"/>
                <w:szCs w:val="16"/>
              </w:rPr>
              <w:t xml:space="preserve">• Image Processing </w:t>
            </w:r>
          </w:p>
          <w:p w14:paraId="3185DE92" w14:textId="77777777" w:rsidR="006E585F" w:rsidRDefault="006E585F" w:rsidP="00C71883">
            <w:pPr>
              <w:rPr>
                <w:rFonts w:ascii="Times New Roman" w:hAnsi="Times New Roman" w:cs="Times New Roman"/>
                <w:sz w:val="16"/>
                <w:szCs w:val="16"/>
              </w:rPr>
            </w:pPr>
            <w:r w:rsidRPr="00C71883">
              <w:rPr>
                <w:rFonts w:ascii="Times New Roman" w:hAnsi="Times New Roman" w:cs="Times New Roman"/>
                <w:sz w:val="16"/>
                <w:szCs w:val="16"/>
              </w:rPr>
              <w:t>•Information and Knowledge Management</w:t>
            </w:r>
          </w:p>
          <w:p w14:paraId="77B864B2" w14:textId="77777777" w:rsidR="00C71883" w:rsidRPr="00C71883" w:rsidRDefault="00C71883" w:rsidP="00C71883">
            <w:pPr>
              <w:rPr>
                <w:rFonts w:ascii="Times New Roman" w:hAnsi="Times New Roman" w:cs="Times New Roman"/>
                <w:sz w:val="16"/>
                <w:szCs w:val="16"/>
              </w:rPr>
            </w:pPr>
            <w:r w:rsidRPr="00C71883">
              <w:rPr>
                <w:rFonts w:ascii="Times New Roman" w:hAnsi="Times New Roman" w:cs="Times New Roman"/>
                <w:sz w:val="16"/>
                <w:szCs w:val="16"/>
              </w:rPr>
              <w:t>• Virtual and Overlay Networks</w:t>
            </w:r>
          </w:p>
          <w:p w14:paraId="77FC02D0" w14:textId="77777777" w:rsidR="00C71883" w:rsidRDefault="00C71883" w:rsidP="00C71883">
            <w:pPr>
              <w:rPr>
                <w:rFonts w:ascii="Times New Roman" w:hAnsi="Times New Roman" w:cs="Times New Roman"/>
                <w:sz w:val="16"/>
                <w:szCs w:val="16"/>
              </w:rPr>
            </w:pPr>
            <w:r w:rsidRPr="00C71883">
              <w:rPr>
                <w:rFonts w:ascii="Times New Roman" w:hAnsi="Times New Roman" w:cs="Times New Roman"/>
                <w:sz w:val="16"/>
                <w:szCs w:val="16"/>
              </w:rPr>
              <w:t>• Wireless Communication</w:t>
            </w:r>
          </w:p>
          <w:p w14:paraId="1A04D309" w14:textId="77777777" w:rsidR="00C71883" w:rsidRPr="00C71883" w:rsidRDefault="00C71883" w:rsidP="00C71883">
            <w:pPr>
              <w:rPr>
                <w:rFonts w:ascii="Times New Roman" w:hAnsi="Times New Roman" w:cs="Times New Roman"/>
                <w:sz w:val="16"/>
                <w:szCs w:val="16"/>
              </w:rPr>
            </w:pPr>
            <w:r w:rsidRPr="00C71883">
              <w:rPr>
                <w:rFonts w:ascii="Times New Roman" w:hAnsi="Times New Roman" w:cs="Times New Roman"/>
                <w:sz w:val="16"/>
                <w:szCs w:val="16"/>
              </w:rPr>
              <w:t>• Semantic Web</w:t>
            </w:r>
          </w:p>
          <w:p w14:paraId="4620C248" w14:textId="77777777" w:rsidR="00C71883" w:rsidRPr="00C71883" w:rsidRDefault="00C71883" w:rsidP="00C71883">
            <w:pPr>
              <w:rPr>
                <w:rFonts w:ascii="Times New Roman" w:hAnsi="Times New Roman" w:cs="Times New Roman"/>
                <w:sz w:val="16"/>
                <w:szCs w:val="16"/>
              </w:rPr>
            </w:pPr>
            <w:r w:rsidRPr="00C71883">
              <w:rPr>
                <w:rFonts w:ascii="Times New Roman" w:hAnsi="Times New Roman" w:cs="Times New Roman"/>
                <w:sz w:val="16"/>
                <w:szCs w:val="16"/>
              </w:rPr>
              <w:t>• Service-Oriented Architecture</w:t>
            </w:r>
          </w:p>
          <w:p w14:paraId="71CA1EF7" w14:textId="77777777" w:rsidR="00C71883" w:rsidRDefault="00C71883" w:rsidP="00C71883">
            <w:pPr>
              <w:rPr>
                <w:rFonts w:ascii="Times New Roman" w:hAnsi="Times New Roman" w:cs="Times New Roman"/>
                <w:sz w:val="16"/>
                <w:szCs w:val="16"/>
              </w:rPr>
            </w:pPr>
            <w:r w:rsidRPr="00C71883">
              <w:rPr>
                <w:rFonts w:ascii="Times New Roman" w:hAnsi="Times New Roman" w:cs="Times New Roman"/>
                <w:sz w:val="16"/>
                <w:szCs w:val="16"/>
              </w:rPr>
              <w:t xml:space="preserve">• Satellite and Space Communications </w:t>
            </w:r>
          </w:p>
          <w:p w14:paraId="7212EFA0" w14:textId="77777777" w:rsidR="006E585F" w:rsidRPr="00C71883" w:rsidRDefault="00C71883" w:rsidP="00C71883">
            <w:pPr>
              <w:rPr>
                <w:rFonts w:ascii="Times New Roman" w:hAnsi="Times New Roman" w:cs="Times New Roman"/>
                <w:sz w:val="16"/>
                <w:szCs w:val="16"/>
              </w:rPr>
            </w:pPr>
            <w:r w:rsidRPr="00C71883">
              <w:rPr>
                <w:rFonts w:ascii="Times New Roman" w:hAnsi="Times New Roman" w:cs="Times New Roman"/>
                <w:sz w:val="16"/>
                <w:szCs w:val="16"/>
              </w:rPr>
              <w:t>• Scientific Computing</w:t>
            </w:r>
          </w:p>
        </w:tc>
        <w:tc>
          <w:tcPr>
            <w:tcW w:w="2311" w:type="dxa"/>
          </w:tcPr>
          <w:p w14:paraId="5B7FBDBE" w14:textId="77777777" w:rsidR="00C71883" w:rsidRDefault="006E585F" w:rsidP="00C71883">
            <w:pPr>
              <w:rPr>
                <w:rFonts w:ascii="Times New Roman" w:hAnsi="Times New Roman" w:cs="Times New Roman"/>
                <w:sz w:val="16"/>
                <w:szCs w:val="16"/>
              </w:rPr>
            </w:pPr>
            <w:r w:rsidRPr="00C71883">
              <w:rPr>
                <w:rFonts w:ascii="Times New Roman" w:hAnsi="Times New Roman" w:cs="Times New Roman"/>
                <w:sz w:val="16"/>
                <w:szCs w:val="16"/>
              </w:rPr>
              <w:t xml:space="preserve">• Information Systems &amp; Appli-cations </w:t>
            </w:r>
          </w:p>
          <w:p w14:paraId="4E9EFC29" w14:textId="77777777" w:rsidR="006E585F" w:rsidRPr="00C71883" w:rsidRDefault="006E585F" w:rsidP="00C71883">
            <w:pPr>
              <w:rPr>
                <w:rFonts w:ascii="Times New Roman" w:hAnsi="Times New Roman" w:cs="Times New Roman"/>
                <w:sz w:val="16"/>
                <w:szCs w:val="16"/>
              </w:rPr>
            </w:pPr>
            <w:r w:rsidRPr="00C71883">
              <w:rPr>
                <w:rFonts w:ascii="Times New Roman" w:hAnsi="Times New Roman" w:cs="Times New Roman"/>
                <w:sz w:val="16"/>
                <w:szCs w:val="16"/>
              </w:rPr>
              <w:t xml:space="preserve">• Internet and Web </w:t>
            </w:r>
            <w:r w:rsidR="00C71883">
              <w:rPr>
                <w:rFonts w:ascii="Times New Roman" w:hAnsi="Times New Roman" w:cs="Times New Roman"/>
                <w:sz w:val="16"/>
                <w:szCs w:val="16"/>
              </w:rPr>
              <w:t>T</w:t>
            </w:r>
            <w:r w:rsidRPr="00C71883">
              <w:rPr>
                <w:rFonts w:ascii="Times New Roman" w:hAnsi="Times New Roman" w:cs="Times New Roman"/>
                <w:sz w:val="16"/>
                <w:szCs w:val="16"/>
              </w:rPr>
              <w:t>echnologies</w:t>
            </w:r>
          </w:p>
          <w:p w14:paraId="443C9E71" w14:textId="77777777" w:rsidR="00C71883" w:rsidRDefault="006E585F" w:rsidP="00C71883">
            <w:pPr>
              <w:rPr>
                <w:rFonts w:ascii="Times New Roman" w:hAnsi="Times New Roman" w:cs="Times New Roman"/>
                <w:sz w:val="16"/>
                <w:szCs w:val="16"/>
              </w:rPr>
            </w:pPr>
            <w:r w:rsidRPr="00C71883">
              <w:rPr>
                <w:rFonts w:ascii="Times New Roman" w:hAnsi="Times New Roman" w:cs="Times New Roman"/>
                <w:sz w:val="16"/>
                <w:szCs w:val="16"/>
              </w:rPr>
              <w:t>• Knowledge Discovery and Data</w:t>
            </w:r>
            <w:r w:rsidR="00C71883">
              <w:rPr>
                <w:rFonts w:ascii="Times New Roman" w:hAnsi="Times New Roman" w:cs="Times New Roman"/>
                <w:sz w:val="16"/>
                <w:szCs w:val="16"/>
              </w:rPr>
              <w:t xml:space="preserve"> </w:t>
            </w:r>
            <w:r w:rsidRPr="00C71883">
              <w:rPr>
                <w:rFonts w:ascii="Times New Roman" w:hAnsi="Times New Roman" w:cs="Times New Roman"/>
                <w:sz w:val="16"/>
                <w:szCs w:val="16"/>
              </w:rPr>
              <w:t xml:space="preserve">Mining </w:t>
            </w:r>
          </w:p>
          <w:p w14:paraId="64971DF4" w14:textId="77777777" w:rsidR="006E585F" w:rsidRPr="00C71883" w:rsidRDefault="006E585F" w:rsidP="00C71883">
            <w:pPr>
              <w:rPr>
                <w:rFonts w:ascii="Times New Roman" w:hAnsi="Times New Roman" w:cs="Times New Roman"/>
                <w:sz w:val="16"/>
                <w:szCs w:val="16"/>
              </w:rPr>
            </w:pPr>
            <w:r w:rsidRPr="00C71883">
              <w:rPr>
                <w:rFonts w:ascii="Times New Roman" w:hAnsi="Times New Roman" w:cs="Times New Roman"/>
                <w:sz w:val="16"/>
                <w:szCs w:val="16"/>
              </w:rPr>
              <w:t>• Mobile and Ubiquitous Com-puting</w:t>
            </w:r>
          </w:p>
          <w:p w14:paraId="14650FBB" w14:textId="77777777" w:rsidR="006E585F" w:rsidRPr="00C71883" w:rsidRDefault="006E585F" w:rsidP="00C71883">
            <w:pPr>
              <w:rPr>
                <w:rFonts w:ascii="Times New Roman" w:hAnsi="Times New Roman" w:cs="Times New Roman"/>
                <w:sz w:val="16"/>
                <w:szCs w:val="16"/>
              </w:rPr>
            </w:pPr>
            <w:r w:rsidRPr="00C71883">
              <w:rPr>
                <w:rFonts w:ascii="Times New Roman" w:hAnsi="Times New Roman" w:cs="Times New Roman"/>
                <w:sz w:val="16"/>
                <w:szCs w:val="16"/>
              </w:rPr>
              <w:t>• Mobile Computing</w:t>
            </w:r>
          </w:p>
          <w:p w14:paraId="0419369B" w14:textId="77777777" w:rsidR="006E585F" w:rsidRPr="00C71883" w:rsidRDefault="006E585F" w:rsidP="00C71883">
            <w:pPr>
              <w:rPr>
                <w:rFonts w:ascii="Times New Roman" w:hAnsi="Times New Roman" w:cs="Times New Roman"/>
                <w:sz w:val="16"/>
                <w:szCs w:val="16"/>
              </w:rPr>
            </w:pPr>
            <w:r w:rsidRPr="00C71883">
              <w:rPr>
                <w:rFonts w:ascii="Times New Roman" w:hAnsi="Times New Roman" w:cs="Times New Roman"/>
                <w:sz w:val="16"/>
                <w:szCs w:val="16"/>
              </w:rPr>
              <w:t xml:space="preserve">• </w:t>
            </w:r>
            <w:r w:rsidR="00C71883" w:rsidRPr="00C71883">
              <w:rPr>
                <w:rFonts w:ascii="Times New Roman" w:hAnsi="Times New Roman" w:cs="Times New Roman"/>
                <w:sz w:val="16"/>
                <w:szCs w:val="16"/>
              </w:rPr>
              <w:t>Modelling</w:t>
            </w:r>
            <w:r w:rsidRPr="00C71883">
              <w:rPr>
                <w:rFonts w:ascii="Times New Roman" w:hAnsi="Times New Roman" w:cs="Times New Roman"/>
                <w:sz w:val="16"/>
                <w:szCs w:val="16"/>
              </w:rPr>
              <w:t xml:space="preserve"> and Simulation</w:t>
            </w:r>
          </w:p>
          <w:p w14:paraId="5650783A" w14:textId="77777777" w:rsidR="006E585F" w:rsidRPr="00C71883" w:rsidRDefault="006E585F" w:rsidP="00C71883">
            <w:pPr>
              <w:rPr>
                <w:rFonts w:ascii="Times New Roman" w:hAnsi="Times New Roman" w:cs="Times New Roman"/>
                <w:sz w:val="16"/>
                <w:szCs w:val="16"/>
              </w:rPr>
            </w:pPr>
            <w:r w:rsidRPr="00C71883">
              <w:rPr>
                <w:rFonts w:ascii="Times New Roman" w:hAnsi="Times New Roman" w:cs="Times New Roman"/>
                <w:sz w:val="16"/>
                <w:szCs w:val="16"/>
              </w:rPr>
              <w:t>• Multimedia Applications</w:t>
            </w:r>
          </w:p>
          <w:p w14:paraId="68213171" w14:textId="77777777" w:rsidR="006E585F" w:rsidRPr="00C71883" w:rsidRDefault="006E585F" w:rsidP="00C71883">
            <w:pPr>
              <w:rPr>
                <w:rFonts w:ascii="Times New Roman" w:hAnsi="Times New Roman" w:cs="Times New Roman"/>
                <w:sz w:val="16"/>
                <w:szCs w:val="16"/>
              </w:rPr>
            </w:pPr>
            <w:r w:rsidRPr="00C71883">
              <w:rPr>
                <w:rFonts w:ascii="Times New Roman" w:hAnsi="Times New Roman" w:cs="Times New Roman"/>
                <w:sz w:val="16"/>
                <w:szCs w:val="16"/>
              </w:rPr>
              <w:t>• Natural Language Processing</w:t>
            </w:r>
          </w:p>
          <w:p w14:paraId="5C72BD3A" w14:textId="77777777" w:rsidR="006E585F" w:rsidRPr="00C71883" w:rsidRDefault="006E585F" w:rsidP="00C71883">
            <w:pPr>
              <w:rPr>
                <w:rFonts w:ascii="Times New Roman" w:hAnsi="Times New Roman" w:cs="Times New Roman"/>
                <w:sz w:val="16"/>
                <w:szCs w:val="16"/>
              </w:rPr>
            </w:pPr>
            <w:r w:rsidRPr="00C71883">
              <w:rPr>
                <w:rFonts w:ascii="Times New Roman" w:hAnsi="Times New Roman" w:cs="Times New Roman"/>
                <w:sz w:val="16"/>
                <w:szCs w:val="16"/>
              </w:rPr>
              <w:t>• Network Security &amp; Cryptography</w:t>
            </w:r>
          </w:p>
          <w:p w14:paraId="38D2399B" w14:textId="77777777" w:rsidR="006E585F" w:rsidRPr="00C71883" w:rsidRDefault="006E585F" w:rsidP="00C71883">
            <w:pPr>
              <w:rPr>
                <w:rFonts w:ascii="Times New Roman" w:hAnsi="Times New Roman" w:cs="Times New Roman"/>
                <w:sz w:val="16"/>
                <w:szCs w:val="16"/>
              </w:rPr>
            </w:pPr>
            <w:r w:rsidRPr="00C71883">
              <w:rPr>
                <w:rFonts w:ascii="Times New Roman" w:hAnsi="Times New Roman" w:cs="Times New Roman"/>
                <w:sz w:val="16"/>
                <w:szCs w:val="16"/>
              </w:rPr>
              <w:t>• Numerical Analysis and Circuits</w:t>
            </w:r>
          </w:p>
          <w:p w14:paraId="73F8B97C" w14:textId="77777777" w:rsidR="006E585F" w:rsidRPr="00C71883" w:rsidRDefault="006E585F" w:rsidP="00C71883">
            <w:pPr>
              <w:rPr>
                <w:rFonts w:ascii="Times New Roman" w:hAnsi="Times New Roman" w:cs="Times New Roman"/>
                <w:sz w:val="16"/>
                <w:szCs w:val="16"/>
              </w:rPr>
            </w:pPr>
            <w:r w:rsidRPr="00C71883">
              <w:rPr>
                <w:rFonts w:ascii="Times New Roman" w:hAnsi="Times New Roman" w:cs="Times New Roman"/>
                <w:sz w:val="16"/>
                <w:szCs w:val="16"/>
              </w:rPr>
              <w:t>• Operating Systems</w:t>
            </w:r>
          </w:p>
          <w:p w14:paraId="27F0C382" w14:textId="77777777" w:rsidR="006E585F" w:rsidRPr="00C71883" w:rsidRDefault="006E585F" w:rsidP="00C71883">
            <w:pPr>
              <w:rPr>
                <w:rFonts w:ascii="Times New Roman" w:hAnsi="Times New Roman" w:cs="Times New Roman"/>
                <w:sz w:val="16"/>
                <w:szCs w:val="16"/>
              </w:rPr>
            </w:pPr>
            <w:r w:rsidRPr="00C71883">
              <w:rPr>
                <w:rFonts w:ascii="Times New Roman" w:hAnsi="Times New Roman" w:cs="Times New Roman"/>
                <w:sz w:val="16"/>
                <w:szCs w:val="16"/>
              </w:rPr>
              <w:t>• Optical / Quantum Computing</w:t>
            </w:r>
          </w:p>
          <w:p w14:paraId="5A8916A3" w14:textId="77777777" w:rsidR="006E585F" w:rsidRPr="00C71883" w:rsidRDefault="006E585F" w:rsidP="00C71883">
            <w:pPr>
              <w:rPr>
                <w:rFonts w:ascii="Times New Roman" w:hAnsi="Times New Roman" w:cs="Times New Roman"/>
                <w:sz w:val="16"/>
                <w:szCs w:val="16"/>
              </w:rPr>
            </w:pPr>
            <w:r w:rsidRPr="00C71883">
              <w:rPr>
                <w:rFonts w:ascii="Times New Roman" w:hAnsi="Times New Roman" w:cs="Times New Roman"/>
                <w:sz w:val="16"/>
                <w:szCs w:val="16"/>
              </w:rPr>
              <w:t>• Pattern Recognition</w:t>
            </w:r>
          </w:p>
          <w:p w14:paraId="58363ED5" w14:textId="77777777" w:rsidR="006E585F" w:rsidRPr="00C71883" w:rsidRDefault="006E585F" w:rsidP="00C71883">
            <w:pPr>
              <w:rPr>
                <w:rFonts w:ascii="Times New Roman" w:hAnsi="Times New Roman" w:cs="Times New Roman"/>
                <w:sz w:val="16"/>
                <w:szCs w:val="16"/>
              </w:rPr>
            </w:pPr>
            <w:r w:rsidRPr="00C71883">
              <w:rPr>
                <w:rFonts w:ascii="Times New Roman" w:hAnsi="Times New Roman" w:cs="Times New Roman"/>
                <w:sz w:val="16"/>
                <w:szCs w:val="16"/>
              </w:rPr>
              <w:t>• Peer-to-Peer (P2P) Systems</w:t>
            </w:r>
          </w:p>
          <w:p w14:paraId="3415667E" w14:textId="77777777" w:rsidR="006E585F" w:rsidRPr="00C71883" w:rsidRDefault="006E585F" w:rsidP="00C71883">
            <w:pPr>
              <w:rPr>
                <w:rFonts w:ascii="Times New Roman" w:hAnsi="Times New Roman" w:cs="Times New Roman"/>
                <w:sz w:val="16"/>
                <w:szCs w:val="16"/>
              </w:rPr>
            </w:pPr>
            <w:r w:rsidRPr="00C71883">
              <w:rPr>
                <w:rFonts w:ascii="Times New Roman" w:hAnsi="Times New Roman" w:cs="Times New Roman"/>
                <w:sz w:val="16"/>
                <w:szCs w:val="16"/>
              </w:rPr>
              <w:t>• Pervasive Computing</w:t>
            </w:r>
          </w:p>
          <w:p w14:paraId="3409C5F1" w14:textId="77777777" w:rsidR="006E585F" w:rsidRPr="00C71883" w:rsidRDefault="006E585F" w:rsidP="00C71883">
            <w:pPr>
              <w:rPr>
                <w:rFonts w:ascii="Times New Roman" w:hAnsi="Times New Roman" w:cs="Times New Roman"/>
                <w:sz w:val="16"/>
                <w:szCs w:val="16"/>
              </w:rPr>
            </w:pPr>
            <w:r w:rsidRPr="00C71883">
              <w:rPr>
                <w:rFonts w:ascii="Times New Roman" w:hAnsi="Times New Roman" w:cs="Times New Roman"/>
                <w:sz w:val="16"/>
                <w:szCs w:val="16"/>
              </w:rPr>
              <w:t>• Real-Time Analysis</w:t>
            </w:r>
          </w:p>
          <w:p w14:paraId="75FB840A" w14:textId="77777777" w:rsidR="006E585F" w:rsidRPr="00C71883" w:rsidRDefault="006E585F" w:rsidP="00C71883">
            <w:pPr>
              <w:rPr>
                <w:rFonts w:ascii="Times New Roman" w:hAnsi="Times New Roman" w:cs="Times New Roman"/>
                <w:sz w:val="16"/>
                <w:szCs w:val="16"/>
              </w:rPr>
            </w:pPr>
            <w:r w:rsidRPr="00C71883">
              <w:rPr>
                <w:rFonts w:ascii="Times New Roman" w:hAnsi="Times New Roman" w:cs="Times New Roman"/>
                <w:sz w:val="16"/>
                <w:szCs w:val="16"/>
              </w:rPr>
              <w:t>• Reliability Engineering and Fault</w:t>
            </w:r>
          </w:p>
          <w:p w14:paraId="4D057D80" w14:textId="77777777" w:rsidR="006E585F" w:rsidRPr="00C71883" w:rsidRDefault="006E585F" w:rsidP="00C71883">
            <w:pPr>
              <w:rPr>
                <w:rFonts w:ascii="Times New Roman" w:hAnsi="Times New Roman" w:cs="Times New Roman"/>
                <w:sz w:val="16"/>
                <w:szCs w:val="16"/>
              </w:rPr>
            </w:pPr>
            <w:r w:rsidRPr="00C71883">
              <w:rPr>
                <w:rFonts w:ascii="Times New Roman" w:hAnsi="Times New Roman" w:cs="Times New Roman"/>
                <w:sz w:val="16"/>
                <w:szCs w:val="16"/>
              </w:rPr>
              <w:t>Tolerance</w:t>
            </w:r>
          </w:p>
          <w:p w14:paraId="66AC79BB" w14:textId="77777777" w:rsidR="00C71883" w:rsidRDefault="006E585F" w:rsidP="00C71883">
            <w:pPr>
              <w:rPr>
                <w:rFonts w:ascii="Times New Roman" w:hAnsi="Times New Roman" w:cs="Times New Roman"/>
                <w:sz w:val="16"/>
                <w:szCs w:val="16"/>
              </w:rPr>
            </w:pPr>
            <w:r w:rsidRPr="00C71883">
              <w:rPr>
                <w:rFonts w:ascii="Times New Roman" w:hAnsi="Times New Roman" w:cs="Times New Roman"/>
                <w:sz w:val="16"/>
                <w:szCs w:val="16"/>
              </w:rPr>
              <w:t xml:space="preserve">• Remote Sensing &amp; GIS </w:t>
            </w:r>
          </w:p>
          <w:p w14:paraId="01C6D9CC" w14:textId="77777777" w:rsidR="006E585F" w:rsidRPr="00C71883" w:rsidRDefault="006E585F" w:rsidP="00C71883">
            <w:pPr>
              <w:rPr>
                <w:rFonts w:ascii="Times New Roman" w:hAnsi="Times New Roman" w:cs="Times New Roman"/>
                <w:sz w:val="16"/>
                <w:szCs w:val="16"/>
              </w:rPr>
            </w:pPr>
          </w:p>
        </w:tc>
      </w:tr>
    </w:tbl>
    <w:p w14:paraId="002F8104" w14:textId="77777777" w:rsidR="006E585F" w:rsidRDefault="006E585F" w:rsidP="00B73250">
      <w:pPr>
        <w:rPr>
          <w:rFonts w:ascii="Times New Roman" w:hAnsi="Times New Roman" w:cs="Times New Roman"/>
          <w:sz w:val="24"/>
          <w:szCs w:val="24"/>
        </w:rPr>
      </w:pPr>
    </w:p>
    <w:p w14:paraId="3975280E" w14:textId="77777777" w:rsidR="00C71883" w:rsidRDefault="00C71883" w:rsidP="00B73250">
      <w:pPr>
        <w:rPr>
          <w:rFonts w:ascii="Times New Roman" w:hAnsi="Times New Roman" w:cs="Times New Roman"/>
          <w:b/>
          <w:sz w:val="24"/>
          <w:szCs w:val="24"/>
        </w:rPr>
      </w:pPr>
    </w:p>
    <w:p w14:paraId="5E8E845E" w14:textId="77777777" w:rsidR="00C71883" w:rsidRDefault="00C71883" w:rsidP="00B73250">
      <w:pPr>
        <w:rPr>
          <w:rFonts w:ascii="Times New Roman" w:hAnsi="Times New Roman" w:cs="Times New Roman"/>
          <w:b/>
          <w:sz w:val="24"/>
          <w:szCs w:val="24"/>
        </w:rPr>
      </w:pPr>
    </w:p>
    <w:p w14:paraId="1C78E5DD" w14:textId="77777777" w:rsidR="004B248A" w:rsidRDefault="00A870B2" w:rsidP="00B73250">
      <w:pPr>
        <w:rPr>
          <w:rFonts w:ascii="Times New Roman" w:hAnsi="Times New Roman" w:cs="Times New Roman"/>
          <w:b/>
          <w:sz w:val="24"/>
          <w:szCs w:val="24"/>
        </w:rPr>
      </w:pPr>
      <w:r>
        <w:rPr>
          <w:rFonts w:ascii="Times New Roman" w:hAnsi="Times New Roman" w:cs="Times New Roman"/>
          <w:b/>
          <w:sz w:val="24"/>
          <w:szCs w:val="24"/>
        </w:rPr>
        <w:lastRenderedPageBreak/>
        <w:t>Important Dates:</w:t>
      </w:r>
    </w:p>
    <w:p w14:paraId="1AE2844A" w14:textId="77777777" w:rsidR="005C461C" w:rsidRDefault="005C461C" w:rsidP="005C461C">
      <w:pPr>
        <w:pStyle w:val="Heading6"/>
        <w:keepNext w:val="0"/>
        <w:keepLines w:val="0"/>
        <w:numPr>
          <w:ilvl w:val="1"/>
          <w:numId w:val="7"/>
        </w:numPr>
        <w:spacing w:before="100" w:beforeAutospacing="1" w:after="100" w:afterAutospacing="1" w:line="240" w:lineRule="auto"/>
        <w:rPr>
          <w:rFonts w:cs="Arial"/>
          <w:color w:val="333333"/>
          <w:lang w:val="en"/>
        </w:rPr>
      </w:pPr>
      <w:r>
        <w:rPr>
          <w:rFonts w:cs="Arial"/>
          <w:color w:val="333333"/>
          <w:lang w:val="en"/>
        </w:rPr>
        <w:t>Paper Submission Deadline :</w:t>
      </w:r>
      <w:r>
        <w:rPr>
          <w:rFonts w:cs="Arial"/>
          <w:color w:val="333333"/>
          <w:lang w:val="en"/>
        </w:rPr>
        <w:br/>
      </w:r>
      <w:r>
        <w:rPr>
          <w:rStyle w:val="Strong"/>
          <w:rFonts w:cs="Arial"/>
          <w:color w:val="333333"/>
          <w:lang w:val="en"/>
        </w:rPr>
        <w:t xml:space="preserve">31st October 2022 </w:t>
      </w:r>
    </w:p>
    <w:p w14:paraId="7EF9C014" w14:textId="77777777" w:rsidR="005C461C" w:rsidRDefault="005C461C" w:rsidP="005C461C">
      <w:pPr>
        <w:pStyle w:val="Heading6"/>
        <w:keepNext w:val="0"/>
        <w:keepLines w:val="0"/>
        <w:numPr>
          <w:ilvl w:val="1"/>
          <w:numId w:val="7"/>
        </w:numPr>
        <w:spacing w:before="100" w:beforeAutospacing="1" w:after="100" w:afterAutospacing="1" w:line="240" w:lineRule="auto"/>
        <w:rPr>
          <w:rFonts w:cs="Arial"/>
          <w:color w:val="333333"/>
          <w:lang w:val="en"/>
        </w:rPr>
      </w:pPr>
      <w:r>
        <w:rPr>
          <w:rFonts w:cs="Arial"/>
          <w:color w:val="333333"/>
          <w:lang w:val="en"/>
        </w:rPr>
        <w:t xml:space="preserve">Acceptance Notification </w:t>
      </w:r>
      <w:r>
        <w:rPr>
          <w:rFonts w:cs="Arial"/>
          <w:color w:val="333333"/>
          <w:lang w:val="en"/>
        </w:rPr>
        <w:br/>
      </w:r>
      <w:r>
        <w:rPr>
          <w:rStyle w:val="Strong"/>
          <w:rFonts w:cs="Arial"/>
          <w:color w:val="333333"/>
          <w:lang w:val="en"/>
        </w:rPr>
        <w:t>20th December 2022</w:t>
      </w:r>
      <w:r>
        <w:rPr>
          <w:rFonts w:cs="Arial"/>
          <w:color w:val="333333"/>
          <w:lang w:val="en"/>
        </w:rPr>
        <w:t xml:space="preserve"> </w:t>
      </w:r>
    </w:p>
    <w:p w14:paraId="4E4ABE1E" w14:textId="77777777" w:rsidR="005C461C" w:rsidRDefault="005C461C" w:rsidP="005C461C">
      <w:pPr>
        <w:pStyle w:val="Heading6"/>
        <w:keepNext w:val="0"/>
        <w:keepLines w:val="0"/>
        <w:numPr>
          <w:ilvl w:val="1"/>
          <w:numId w:val="7"/>
        </w:numPr>
        <w:spacing w:before="100" w:beforeAutospacing="1" w:after="100" w:afterAutospacing="1" w:line="240" w:lineRule="auto"/>
        <w:rPr>
          <w:rFonts w:cs="Arial"/>
          <w:color w:val="333333"/>
          <w:lang w:val="en"/>
        </w:rPr>
      </w:pPr>
      <w:r>
        <w:rPr>
          <w:rFonts w:cs="Arial"/>
          <w:color w:val="333333"/>
          <w:lang w:val="en"/>
        </w:rPr>
        <w:t>Camera Ready Paper Submission Deadline :</w:t>
      </w:r>
      <w:r>
        <w:rPr>
          <w:rFonts w:cs="Arial"/>
          <w:color w:val="333333"/>
          <w:lang w:val="en"/>
        </w:rPr>
        <w:br/>
      </w:r>
      <w:r>
        <w:rPr>
          <w:rStyle w:val="Strong"/>
          <w:rFonts w:cs="Arial"/>
          <w:color w:val="333333"/>
          <w:lang w:val="en"/>
        </w:rPr>
        <w:t>30th December 2022</w:t>
      </w:r>
      <w:r>
        <w:rPr>
          <w:rFonts w:cs="Arial"/>
          <w:color w:val="333333"/>
          <w:lang w:val="en"/>
        </w:rPr>
        <w:t xml:space="preserve"> </w:t>
      </w:r>
    </w:p>
    <w:p w14:paraId="246C72AC" w14:textId="77777777" w:rsidR="005C461C" w:rsidRDefault="005C461C" w:rsidP="005C461C">
      <w:pPr>
        <w:pStyle w:val="Heading6"/>
        <w:keepNext w:val="0"/>
        <w:keepLines w:val="0"/>
        <w:numPr>
          <w:ilvl w:val="1"/>
          <w:numId w:val="7"/>
        </w:numPr>
        <w:spacing w:before="100" w:beforeAutospacing="1" w:after="100" w:afterAutospacing="1" w:line="240" w:lineRule="auto"/>
        <w:rPr>
          <w:rFonts w:cs="Arial"/>
          <w:color w:val="333333"/>
          <w:lang w:val="en"/>
        </w:rPr>
      </w:pPr>
      <w:r>
        <w:rPr>
          <w:rFonts w:cs="Arial"/>
          <w:color w:val="333333"/>
          <w:lang w:val="en"/>
        </w:rPr>
        <w:t>Last Date of Registration :</w:t>
      </w:r>
      <w:r>
        <w:rPr>
          <w:rFonts w:cs="Arial"/>
          <w:color w:val="333333"/>
          <w:lang w:val="en"/>
        </w:rPr>
        <w:br/>
      </w:r>
      <w:r>
        <w:rPr>
          <w:rStyle w:val="Strong"/>
          <w:rFonts w:cs="Arial"/>
          <w:color w:val="333333"/>
          <w:lang w:val="en"/>
        </w:rPr>
        <w:t>31th December 2022</w:t>
      </w:r>
    </w:p>
    <w:p w14:paraId="11A458D2" w14:textId="6098BC5D" w:rsidR="00747ECF" w:rsidRPr="00747ECF" w:rsidRDefault="00A870B2" w:rsidP="00747ECF">
      <w:pPr>
        <w:pStyle w:val="Heading5"/>
        <w:shd w:val="clear" w:color="auto" w:fill="ECF0F1"/>
        <w:spacing w:before="158" w:beforeAutospacing="0" w:after="158" w:afterAutospacing="0"/>
        <w:rPr>
          <w:rFonts w:ascii="Source Sans Pro" w:hAnsi="Source Sans Pro"/>
          <w:b w:val="0"/>
          <w:bCs w:val="0"/>
          <w:color w:val="333333"/>
          <w:sz w:val="23"/>
          <w:szCs w:val="23"/>
        </w:rPr>
      </w:pPr>
      <w:r w:rsidRPr="00A870B2">
        <w:rPr>
          <w:sz w:val="24"/>
          <w:szCs w:val="24"/>
        </w:rPr>
        <w:t>Registration Fees</w:t>
      </w:r>
      <w:r>
        <w:rPr>
          <w:sz w:val="24"/>
          <w:szCs w:val="24"/>
        </w:rPr>
        <w:t>:</w:t>
      </w:r>
      <w:r w:rsidR="00747ECF" w:rsidRPr="00747ECF">
        <w:rPr>
          <w:rFonts w:ascii="Source Sans Pro" w:hAnsi="Source Sans Pro"/>
          <w:b w:val="0"/>
          <w:bCs w:val="0"/>
          <w:color w:val="333333"/>
          <w:sz w:val="23"/>
          <w:szCs w:val="23"/>
        </w:rPr>
        <w:t xml:space="preserve"> </w:t>
      </w:r>
      <w:r w:rsidR="00747ECF" w:rsidRPr="00747ECF">
        <w:rPr>
          <w:rFonts w:ascii="Source Sans Pro" w:hAnsi="Source Sans Pro"/>
          <w:color w:val="333333"/>
          <w:sz w:val="23"/>
          <w:szCs w:val="23"/>
        </w:rPr>
        <w:t>Will be updated soon</w:t>
      </w:r>
    </w:p>
    <w:p w14:paraId="45A75AE3" w14:textId="68F02A6E" w:rsidR="00A870B2" w:rsidRPr="00A870B2" w:rsidRDefault="00A870B2" w:rsidP="00272CEA">
      <w:pPr>
        <w:spacing w:after="0" w:line="240" w:lineRule="auto"/>
        <w:rPr>
          <w:rFonts w:ascii="Times New Roman" w:hAnsi="Times New Roman" w:cs="Times New Roman"/>
          <w:b/>
          <w:sz w:val="24"/>
          <w:szCs w:val="24"/>
        </w:rPr>
      </w:pPr>
    </w:p>
    <w:p w14:paraId="40569FD0" w14:textId="77777777" w:rsidR="004B248A" w:rsidRDefault="004B248A" w:rsidP="00B73250">
      <w:pPr>
        <w:rPr>
          <w:rFonts w:ascii="Times New Roman" w:hAnsi="Times New Roman" w:cs="Times New Roman"/>
          <w:b/>
          <w:sz w:val="24"/>
          <w:szCs w:val="24"/>
        </w:rPr>
      </w:pPr>
    </w:p>
    <w:p w14:paraId="5AEE7A51" w14:textId="77777777" w:rsidR="00272CEA" w:rsidRDefault="00272CEA" w:rsidP="00B73250">
      <w:pPr>
        <w:rPr>
          <w:rFonts w:ascii="Times New Roman" w:hAnsi="Times New Roman" w:cs="Times New Roman"/>
          <w:b/>
          <w:sz w:val="24"/>
          <w:szCs w:val="24"/>
        </w:rPr>
      </w:pPr>
    </w:p>
    <w:p w14:paraId="09D76CCA" w14:textId="77777777" w:rsidR="00272CEA" w:rsidRDefault="00272CEA" w:rsidP="00B73250">
      <w:pPr>
        <w:rPr>
          <w:rFonts w:ascii="Times New Roman" w:hAnsi="Times New Roman" w:cs="Times New Roman"/>
          <w:b/>
          <w:sz w:val="24"/>
          <w:szCs w:val="24"/>
        </w:rPr>
      </w:pPr>
    </w:p>
    <w:p w14:paraId="2875426C" w14:textId="1561134E" w:rsidR="00A870B2" w:rsidRPr="00A870B2" w:rsidRDefault="00A870B2" w:rsidP="00A870B2">
      <w:pPr>
        <w:rPr>
          <w:rFonts w:ascii="Times New Roman" w:hAnsi="Times New Roman" w:cs="Times New Roman"/>
          <w:b/>
          <w:sz w:val="24"/>
          <w:szCs w:val="24"/>
        </w:rPr>
      </w:pPr>
      <w:r>
        <w:rPr>
          <w:rFonts w:ascii="Times New Roman" w:hAnsi="Times New Roman" w:cs="Times New Roman"/>
          <w:b/>
          <w:sz w:val="24"/>
          <w:szCs w:val="24"/>
        </w:rPr>
        <w:t>For detailed information about the event, kindly visit the conference webs</w:t>
      </w:r>
      <w:r w:rsidR="00A97642">
        <w:rPr>
          <w:rFonts w:ascii="Times New Roman" w:hAnsi="Times New Roman" w:cs="Times New Roman"/>
          <w:b/>
          <w:sz w:val="24"/>
          <w:szCs w:val="24"/>
        </w:rPr>
        <w:t>ite: http://w</w:t>
      </w:r>
      <w:r w:rsidR="00272CEA">
        <w:rPr>
          <w:rFonts w:ascii="Times New Roman" w:hAnsi="Times New Roman" w:cs="Times New Roman"/>
          <w:b/>
          <w:sz w:val="24"/>
          <w:szCs w:val="24"/>
        </w:rPr>
        <w:t>ww.amity.edu/aset/confluence202</w:t>
      </w:r>
      <w:r w:rsidR="005C461C">
        <w:rPr>
          <w:rFonts w:ascii="Times New Roman" w:hAnsi="Times New Roman" w:cs="Times New Roman"/>
          <w:b/>
          <w:sz w:val="24"/>
          <w:szCs w:val="24"/>
        </w:rPr>
        <w:t>3</w:t>
      </w:r>
    </w:p>
    <w:p w14:paraId="3581F630" w14:textId="77777777" w:rsidR="00B73250" w:rsidRPr="00A870B2" w:rsidRDefault="00B73250" w:rsidP="00B73250">
      <w:pPr>
        <w:rPr>
          <w:rFonts w:ascii="Times New Roman" w:hAnsi="Times New Roman" w:cs="Times New Roman"/>
          <w:b/>
          <w:sz w:val="24"/>
          <w:szCs w:val="24"/>
        </w:rPr>
      </w:pPr>
      <w:r w:rsidRPr="00B73250">
        <w:rPr>
          <w:rFonts w:ascii="Times New Roman" w:hAnsi="Times New Roman" w:cs="Times New Roman"/>
          <w:sz w:val="24"/>
          <w:szCs w:val="24"/>
        </w:rPr>
        <w:t>We look forward to a mutually rewarding and long lasting association with you and your esteemed organization.</w:t>
      </w:r>
    </w:p>
    <w:sectPr w:rsidR="00B73250" w:rsidRPr="00A870B2" w:rsidSect="003A16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ource Sans Pro">
    <w:altName w:val="Corbel"/>
    <w:panose1 w:val="00000000000000000000"/>
    <w:charset w:val="00"/>
    <w:family w:val="swiss"/>
    <w:notTrueType/>
    <w:pitch w:val="variable"/>
    <w:sig w:usb0="00000001" w:usb1="00000001" w:usb2="00000000" w:usb3="00000000" w:csb0="00000193"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D1A3A"/>
    <w:multiLevelType w:val="hybridMultilevel"/>
    <w:tmpl w:val="C0AE549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67221BE"/>
    <w:multiLevelType w:val="hybridMultilevel"/>
    <w:tmpl w:val="F1EED23E"/>
    <w:lvl w:ilvl="0" w:tplc="4E5EC746">
      <w:numFmt w:val="bullet"/>
      <w:lvlText w:val="•"/>
      <w:lvlJc w:val="left"/>
      <w:pPr>
        <w:ind w:left="1080" w:hanging="720"/>
      </w:pPr>
      <w:rPr>
        <w:rFonts w:ascii="Calibri" w:eastAsiaTheme="minorHAnsi" w:hAnsi="Calibri"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750504B"/>
    <w:multiLevelType w:val="hybridMultilevel"/>
    <w:tmpl w:val="447238F0"/>
    <w:lvl w:ilvl="0" w:tplc="4E5EC746">
      <w:numFmt w:val="bullet"/>
      <w:lvlText w:val="•"/>
      <w:lvlJc w:val="left"/>
      <w:pPr>
        <w:ind w:left="1437" w:hanging="720"/>
      </w:pPr>
      <w:rPr>
        <w:rFonts w:ascii="Calibri" w:eastAsiaTheme="minorHAnsi" w:hAnsi="Calibri" w:cstheme="minorBidi" w:hint="default"/>
      </w:rPr>
    </w:lvl>
    <w:lvl w:ilvl="1" w:tplc="40090003" w:tentative="1">
      <w:start w:val="1"/>
      <w:numFmt w:val="bullet"/>
      <w:lvlText w:val="o"/>
      <w:lvlJc w:val="left"/>
      <w:pPr>
        <w:ind w:left="1797" w:hanging="360"/>
      </w:pPr>
      <w:rPr>
        <w:rFonts w:ascii="Courier New" w:hAnsi="Courier New" w:cs="Courier New" w:hint="default"/>
      </w:rPr>
    </w:lvl>
    <w:lvl w:ilvl="2" w:tplc="40090005" w:tentative="1">
      <w:start w:val="1"/>
      <w:numFmt w:val="bullet"/>
      <w:lvlText w:val=""/>
      <w:lvlJc w:val="left"/>
      <w:pPr>
        <w:ind w:left="2517" w:hanging="360"/>
      </w:pPr>
      <w:rPr>
        <w:rFonts w:ascii="Wingdings" w:hAnsi="Wingdings" w:hint="default"/>
      </w:rPr>
    </w:lvl>
    <w:lvl w:ilvl="3" w:tplc="40090001" w:tentative="1">
      <w:start w:val="1"/>
      <w:numFmt w:val="bullet"/>
      <w:lvlText w:val=""/>
      <w:lvlJc w:val="left"/>
      <w:pPr>
        <w:ind w:left="3237" w:hanging="360"/>
      </w:pPr>
      <w:rPr>
        <w:rFonts w:ascii="Symbol" w:hAnsi="Symbol" w:hint="default"/>
      </w:rPr>
    </w:lvl>
    <w:lvl w:ilvl="4" w:tplc="40090003" w:tentative="1">
      <w:start w:val="1"/>
      <w:numFmt w:val="bullet"/>
      <w:lvlText w:val="o"/>
      <w:lvlJc w:val="left"/>
      <w:pPr>
        <w:ind w:left="3957" w:hanging="360"/>
      </w:pPr>
      <w:rPr>
        <w:rFonts w:ascii="Courier New" w:hAnsi="Courier New" w:cs="Courier New" w:hint="default"/>
      </w:rPr>
    </w:lvl>
    <w:lvl w:ilvl="5" w:tplc="40090005" w:tentative="1">
      <w:start w:val="1"/>
      <w:numFmt w:val="bullet"/>
      <w:lvlText w:val=""/>
      <w:lvlJc w:val="left"/>
      <w:pPr>
        <w:ind w:left="4677" w:hanging="360"/>
      </w:pPr>
      <w:rPr>
        <w:rFonts w:ascii="Wingdings" w:hAnsi="Wingdings" w:hint="default"/>
      </w:rPr>
    </w:lvl>
    <w:lvl w:ilvl="6" w:tplc="40090001" w:tentative="1">
      <w:start w:val="1"/>
      <w:numFmt w:val="bullet"/>
      <w:lvlText w:val=""/>
      <w:lvlJc w:val="left"/>
      <w:pPr>
        <w:ind w:left="5397" w:hanging="360"/>
      </w:pPr>
      <w:rPr>
        <w:rFonts w:ascii="Symbol" w:hAnsi="Symbol" w:hint="default"/>
      </w:rPr>
    </w:lvl>
    <w:lvl w:ilvl="7" w:tplc="40090003" w:tentative="1">
      <w:start w:val="1"/>
      <w:numFmt w:val="bullet"/>
      <w:lvlText w:val="o"/>
      <w:lvlJc w:val="left"/>
      <w:pPr>
        <w:ind w:left="6117" w:hanging="360"/>
      </w:pPr>
      <w:rPr>
        <w:rFonts w:ascii="Courier New" w:hAnsi="Courier New" w:cs="Courier New" w:hint="default"/>
      </w:rPr>
    </w:lvl>
    <w:lvl w:ilvl="8" w:tplc="40090005" w:tentative="1">
      <w:start w:val="1"/>
      <w:numFmt w:val="bullet"/>
      <w:lvlText w:val=""/>
      <w:lvlJc w:val="left"/>
      <w:pPr>
        <w:ind w:left="6837" w:hanging="360"/>
      </w:pPr>
      <w:rPr>
        <w:rFonts w:ascii="Wingdings" w:hAnsi="Wingdings" w:hint="default"/>
      </w:rPr>
    </w:lvl>
  </w:abstractNum>
  <w:abstractNum w:abstractNumId="3" w15:restartNumberingAfterBreak="0">
    <w:nsid w:val="29EE5C60"/>
    <w:multiLevelType w:val="hybridMultilevel"/>
    <w:tmpl w:val="57C23906"/>
    <w:lvl w:ilvl="0" w:tplc="4E5EC746">
      <w:numFmt w:val="bullet"/>
      <w:lvlText w:val="•"/>
      <w:lvlJc w:val="left"/>
      <w:pPr>
        <w:ind w:left="1080" w:hanging="720"/>
      </w:pPr>
      <w:rPr>
        <w:rFonts w:ascii="Calibri" w:eastAsiaTheme="minorHAnsi" w:hAnsi="Calibri"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AC207BF"/>
    <w:multiLevelType w:val="hybridMultilevel"/>
    <w:tmpl w:val="9D5C60D2"/>
    <w:lvl w:ilvl="0" w:tplc="4E5EC746">
      <w:numFmt w:val="bullet"/>
      <w:lvlText w:val="•"/>
      <w:lvlJc w:val="left"/>
      <w:pPr>
        <w:ind w:left="1137" w:hanging="720"/>
      </w:pPr>
      <w:rPr>
        <w:rFonts w:ascii="Calibri" w:eastAsiaTheme="minorHAnsi" w:hAnsi="Calibri" w:cstheme="minorBidi" w:hint="default"/>
      </w:rPr>
    </w:lvl>
    <w:lvl w:ilvl="1" w:tplc="40090003" w:tentative="1">
      <w:start w:val="1"/>
      <w:numFmt w:val="bullet"/>
      <w:lvlText w:val="o"/>
      <w:lvlJc w:val="left"/>
      <w:pPr>
        <w:ind w:left="1497" w:hanging="360"/>
      </w:pPr>
      <w:rPr>
        <w:rFonts w:ascii="Courier New" w:hAnsi="Courier New" w:cs="Courier New" w:hint="default"/>
      </w:rPr>
    </w:lvl>
    <w:lvl w:ilvl="2" w:tplc="40090005" w:tentative="1">
      <w:start w:val="1"/>
      <w:numFmt w:val="bullet"/>
      <w:lvlText w:val=""/>
      <w:lvlJc w:val="left"/>
      <w:pPr>
        <w:ind w:left="2217" w:hanging="360"/>
      </w:pPr>
      <w:rPr>
        <w:rFonts w:ascii="Wingdings" w:hAnsi="Wingdings" w:hint="default"/>
      </w:rPr>
    </w:lvl>
    <w:lvl w:ilvl="3" w:tplc="40090001" w:tentative="1">
      <w:start w:val="1"/>
      <w:numFmt w:val="bullet"/>
      <w:lvlText w:val=""/>
      <w:lvlJc w:val="left"/>
      <w:pPr>
        <w:ind w:left="2937" w:hanging="360"/>
      </w:pPr>
      <w:rPr>
        <w:rFonts w:ascii="Symbol" w:hAnsi="Symbol" w:hint="default"/>
      </w:rPr>
    </w:lvl>
    <w:lvl w:ilvl="4" w:tplc="40090003" w:tentative="1">
      <w:start w:val="1"/>
      <w:numFmt w:val="bullet"/>
      <w:lvlText w:val="o"/>
      <w:lvlJc w:val="left"/>
      <w:pPr>
        <w:ind w:left="3657" w:hanging="360"/>
      </w:pPr>
      <w:rPr>
        <w:rFonts w:ascii="Courier New" w:hAnsi="Courier New" w:cs="Courier New" w:hint="default"/>
      </w:rPr>
    </w:lvl>
    <w:lvl w:ilvl="5" w:tplc="40090005" w:tentative="1">
      <w:start w:val="1"/>
      <w:numFmt w:val="bullet"/>
      <w:lvlText w:val=""/>
      <w:lvlJc w:val="left"/>
      <w:pPr>
        <w:ind w:left="4377" w:hanging="360"/>
      </w:pPr>
      <w:rPr>
        <w:rFonts w:ascii="Wingdings" w:hAnsi="Wingdings" w:hint="default"/>
      </w:rPr>
    </w:lvl>
    <w:lvl w:ilvl="6" w:tplc="40090001" w:tentative="1">
      <w:start w:val="1"/>
      <w:numFmt w:val="bullet"/>
      <w:lvlText w:val=""/>
      <w:lvlJc w:val="left"/>
      <w:pPr>
        <w:ind w:left="5097" w:hanging="360"/>
      </w:pPr>
      <w:rPr>
        <w:rFonts w:ascii="Symbol" w:hAnsi="Symbol" w:hint="default"/>
      </w:rPr>
    </w:lvl>
    <w:lvl w:ilvl="7" w:tplc="40090003" w:tentative="1">
      <w:start w:val="1"/>
      <w:numFmt w:val="bullet"/>
      <w:lvlText w:val="o"/>
      <w:lvlJc w:val="left"/>
      <w:pPr>
        <w:ind w:left="5817" w:hanging="360"/>
      </w:pPr>
      <w:rPr>
        <w:rFonts w:ascii="Courier New" w:hAnsi="Courier New" w:cs="Courier New" w:hint="default"/>
      </w:rPr>
    </w:lvl>
    <w:lvl w:ilvl="8" w:tplc="40090005" w:tentative="1">
      <w:start w:val="1"/>
      <w:numFmt w:val="bullet"/>
      <w:lvlText w:val=""/>
      <w:lvlJc w:val="left"/>
      <w:pPr>
        <w:ind w:left="6537" w:hanging="360"/>
      </w:pPr>
      <w:rPr>
        <w:rFonts w:ascii="Wingdings" w:hAnsi="Wingdings" w:hint="default"/>
      </w:rPr>
    </w:lvl>
  </w:abstractNum>
  <w:abstractNum w:abstractNumId="5" w15:restartNumberingAfterBreak="0">
    <w:nsid w:val="5C53340E"/>
    <w:multiLevelType w:val="hybridMultilevel"/>
    <w:tmpl w:val="61B4BE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74523C77"/>
    <w:multiLevelType w:val="multilevel"/>
    <w:tmpl w:val="B9F0B0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4"/>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2"/>
  </w:compat>
  <w:rsids>
    <w:rsidRoot w:val="00AB3E49"/>
    <w:rsid w:val="000E573C"/>
    <w:rsid w:val="000E5797"/>
    <w:rsid w:val="001A78F7"/>
    <w:rsid w:val="0021353B"/>
    <w:rsid w:val="00272CEA"/>
    <w:rsid w:val="00294595"/>
    <w:rsid w:val="002D1FE1"/>
    <w:rsid w:val="00370F45"/>
    <w:rsid w:val="003A1666"/>
    <w:rsid w:val="00424C5C"/>
    <w:rsid w:val="004832CE"/>
    <w:rsid w:val="004B248A"/>
    <w:rsid w:val="005A3F36"/>
    <w:rsid w:val="005C3491"/>
    <w:rsid w:val="005C461C"/>
    <w:rsid w:val="00662ACC"/>
    <w:rsid w:val="006E4D78"/>
    <w:rsid w:val="006E585F"/>
    <w:rsid w:val="006E7079"/>
    <w:rsid w:val="00747ECF"/>
    <w:rsid w:val="00760BD3"/>
    <w:rsid w:val="007F18D8"/>
    <w:rsid w:val="00863452"/>
    <w:rsid w:val="00910F2C"/>
    <w:rsid w:val="00997526"/>
    <w:rsid w:val="00A870B2"/>
    <w:rsid w:val="00A97642"/>
    <w:rsid w:val="00AB3E49"/>
    <w:rsid w:val="00B72A25"/>
    <w:rsid w:val="00B73250"/>
    <w:rsid w:val="00B96BFD"/>
    <w:rsid w:val="00C3419E"/>
    <w:rsid w:val="00C45142"/>
    <w:rsid w:val="00C71883"/>
    <w:rsid w:val="00CA71C9"/>
    <w:rsid w:val="00CB0329"/>
    <w:rsid w:val="00CE5B9A"/>
    <w:rsid w:val="00D55FEF"/>
    <w:rsid w:val="00DF1297"/>
    <w:rsid w:val="00E63B29"/>
    <w:rsid w:val="00ED375B"/>
    <w:rsid w:val="00F14164"/>
    <w:rsid w:val="00FE2D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BD898"/>
  <w15:docId w15:val="{4EE413ED-8BF7-4D4D-892A-4F5E996E2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1666"/>
  </w:style>
  <w:style w:type="paragraph" w:styleId="Heading5">
    <w:name w:val="heading 5"/>
    <w:basedOn w:val="Normal"/>
    <w:link w:val="Heading5Char"/>
    <w:uiPriority w:val="9"/>
    <w:qFormat/>
    <w:rsid w:val="00747ECF"/>
    <w:pPr>
      <w:spacing w:before="100" w:beforeAutospacing="1" w:after="100" w:afterAutospacing="1" w:line="240" w:lineRule="auto"/>
      <w:outlineLvl w:val="4"/>
    </w:pPr>
    <w:rPr>
      <w:rFonts w:ascii="Times New Roman" w:eastAsia="Times New Roman" w:hAnsi="Times New Roman" w:cs="Times New Roman"/>
      <w:b/>
      <w:bCs/>
      <w:sz w:val="20"/>
      <w:szCs w:val="20"/>
      <w:lang w:eastAsia="en-IN"/>
    </w:rPr>
  </w:style>
  <w:style w:type="paragraph" w:styleId="Heading6">
    <w:name w:val="heading 6"/>
    <w:basedOn w:val="Normal"/>
    <w:next w:val="Normal"/>
    <w:link w:val="Heading6Char"/>
    <w:uiPriority w:val="9"/>
    <w:semiHidden/>
    <w:unhideWhenUsed/>
    <w:qFormat/>
    <w:rsid w:val="005C461C"/>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2D5F"/>
    <w:pPr>
      <w:ind w:left="720"/>
      <w:contextualSpacing/>
    </w:pPr>
  </w:style>
  <w:style w:type="table" w:styleId="TableGrid">
    <w:name w:val="Table Grid"/>
    <w:basedOn w:val="TableNormal"/>
    <w:uiPriority w:val="59"/>
    <w:rsid w:val="00FE2D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E585F"/>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A97642"/>
    <w:rPr>
      <w:b/>
      <w:bCs/>
    </w:rPr>
  </w:style>
  <w:style w:type="character" w:customStyle="1" w:styleId="apple-converted-space">
    <w:name w:val="apple-converted-space"/>
    <w:basedOn w:val="DefaultParagraphFont"/>
    <w:rsid w:val="00A97642"/>
  </w:style>
  <w:style w:type="character" w:customStyle="1" w:styleId="Heading5Char">
    <w:name w:val="Heading 5 Char"/>
    <w:basedOn w:val="DefaultParagraphFont"/>
    <w:link w:val="Heading5"/>
    <w:uiPriority w:val="9"/>
    <w:rsid w:val="00747ECF"/>
    <w:rPr>
      <w:rFonts w:ascii="Times New Roman" w:eastAsia="Times New Roman" w:hAnsi="Times New Roman" w:cs="Times New Roman"/>
      <w:b/>
      <w:bCs/>
      <w:sz w:val="20"/>
      <w:szCs w:val="20"/>
      <w:lang w:eastAsia="en-IN"/>
    </w:rPr>
  </w:style>
  <w:style w:type="character" w:customStyle="1" w:styleId="Heading6Char">
    <w:name w:val="Heading 6 Char"/>
    <w:basedOn w:val="DefaultParagraphFont"/>
    <w:link w:val="Heading6"/>
    <w:uiPriority w:val="9"/>
    <w:semiHidden/>
    <w:rsid w:val="005C461C"/>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88724">
      <w:bodyDiv w:val="1"/>
      <w:marLeft w:val="0"/>
      <w:marRight w:val="0"/>
      <w:marTop w:val="0"/>
      <w:marBottom w:val="0"/>
      <w:divBdr>
        <w:top w:val="none" w:sz="0" w:space="0" w:color="auto"/>
        <w:left w:val="none" w:sz="0" w:space="0" w:color="auto"/>
        <w:bottom w:val="none" w:sz="0" w:space="0" w:color="auto"/>
        <w:right w:val="none" w:sz="0" w:space="0" w:color="auto"/>
      </w:divBdr>
    </w:div>
    <w:div w:id="249435315">
      <w:bodyDiv w:val="1"/>
      <w:marLeft w:val="0"/>
      <w:marRight w:val="0"/>
      <w:marTop w:val="0"/>
      <w:marBottom w:val="0"/>
      <w:divBdr>
        <w:top w:val="none" w:sz="0" w:space="0" w:color="auto"/>
        <w:left w:val="none" w:sz="0" w:space="0" w:color="auto"/>
        <w:bottom w:val="none" w:sz="0" w:space="0" w:color="auto"/>
        <w:right w:val="none" w:sz="0" w:space="0" w:color="auto"/>
      </w:divBdr>
    </w:div>
    <w:div w:id="286087499">
      <w:bodyDiv w:val="1"/>
      <w:marLeft w:val="0"/>
      <w:marRight w:val="0"/>
      <w:marTop w:val="0"/>
      <w:marBottom w:val="0"/>
      <w:divBdr>
        <w:top w:val="none" w:sz="0" w:space="0" w:color="auto"/>
        <w:left w:val="none" w:sz="0" w:space="0" w:color="auto"/>
        <w:bottom w:val="none" w:sz="0" w:space="0" w:color="auto"/>
        <w:right w:val="none" w:sz="0" w:space="0" w:color="auto"/>
      </w:divBdr>
    </w:div>
    <w:div w:id="704478828">
      <w:bodyDiv w:val="1"/>
      <w:marLeft w:val="0"/>
      <w:marRight w:val="0"/>
      <w:marTop w:val="0"/>
      <w:marBottom w:val="0"/>
      <w:divBdr>
        <w:top w:val="none" w:sz="0" w:space="0" w:color="auto"/>
        <w:left w:val="none" w:sz="0" w:space="0" w:color="auto"/>
        <w:bottom w:val="none" w:sz="0" w:space="0" w:color="auto"/>
        <w:right w:val="none" w:sz="0" w:space="0" w:color="auto"/>
      </w:divBdr>
    </w:div>
    <w:div w:id="789205629">
      <w:bodyDiv w:val="1"/>
      <w:marLeft w:val="0"/>
      <w:marRight w:val="0"/>
      <w:marTop w:val="0"/>
      <w:marBottom w:val="0"/>
      <w:divBdr>
        <w:top w:val="none" w:sz="0" w:space="0" w:color="auto"/>
        <w:left w:val="none" w:sz="0" w:space="0" w:color="auto"/>
        <w:bottom w:val="none" w:sz="0" w:space="0" w:color="auto"/>
        <w:right w:val="none" w:sz="0" w:space="0" w:color="auto"/>
      </w:divBdr>
    </w:div>
    <w:div w:id="1161888317">
      <w:bodyDiv w:val="1"/>
      <w:marLeft w:val="0"/>
      <w:marRight w:val="0"/>
      <w:marTop w:val="0"/>
      <w:marBottom w:val="0"/>
      <w:divBdr>
        <w:top w:val="none" w:sz="0" w:space="0" w:color="auto"/>
        <w:left w:val="none" w:sz="0" w:space="0" w:color="auto"/>
        <w:bottom w:val="none" w:sz="0" w:space="0" w:color="auto"/>
        <w:right w:val="none" w:sz="0" w:space="0" w:color="auto"/>
      </w:divBdr>
    </w:div>
    <w:div w:id="1212427642">
      <w:bodyDiv w:val="1"/>
      <w:marLeft w:val="0"/>
      <w:marRight w:val="0"/>
      <w:marTop w:val="0"/>
      <w:marBottom w:val="0"/>
      <w:divBdr>
        <w:top w:val="none" w:sz="0" w:space="0" w:color="auto"/>
        <w:left w:val="none" w:sz="0" w:space="0" w:color="auto"/>
        <w:bottom w:val="none" w:sz="0" w:space="0" w:color="auto"/>
        <w:right w:val="none" w:sz="0" w:space="0" w:color="auto"/>
      </w:divBdr>
    </w:div>
    <w:div w:id="1261720572">
      <w:bodyDiv w:val="1"/>
      <w:marLeft w:val="0"/>
      <w:marRight w:val="0"/>
      <w:marTop w:val="0"/>
      <w:marBottom w:val="0"/>
      <w:divBdr>
        <w:top w:val="none" w:sz="0" w:space="0" w:color="auto"/>
        <w:left w:val="none" w:sz="0" w:space="0" w:color="auto"/>
        <w:bottom w:val="none" w:sz="0" w:space="0" w:color="auto"/>
        <w:right w:val="none" w:sz="0" w:space="0" w:color="auto"/>
      </w:divBdr>
    </w:div>
    <w:div w:id="1344673012">
      <w:bodyDiv w:val="1"/>
      <w:marLeft w:val="0"/>
      <w:marRight w:val="0"/>
      <w:marTop w:val="0"/>
      <w:marBottom w:val="0"/>
      <w:divBdr>
        <w:top w:val="none" w:sz="0" w:space="0" w:color="auto"/>
        <w:left w:val="none" w:sz="0" w:space="0" w:color="auto"/>
        <w:bottom w:val="none" w:sz="0" w:space="0" w:color="auto"/>
        <w:right w:val="none" w:sz="0" w:space="0" w:color="auto"/>
      </w:divBdr>
      <w:divsChild>
        <w:div w:id="1645239681">
          <w:marLeft w:val="0"/>
          <w:marRight w:val="0"/>
          <w:marTop w:val="0"/>
          <w:marBottom w:val="0"/>
          <w:divBdr>
            <w:top w:val="none" w:sz="0" w:space="0" w:color="auto"/>
            <w:left w:val="none" w:sz="0" w:space="0" w:color="auto"/>
            <w:bottom w:val="none" w:sz="0" w:space="0" w:color="auto"/>
            <w:right w:val="none" w:sz="0" w:space="0" w:color="auto"/>
          </w:divBdr>
          <w:divsChild>
            <w:div w:id="1953972591">
              <w:marLeft w:val="-225"/>
              <w:marRight w:val="-225"/>
              <w:marTop w:val="0"/>
              <w:marBottom w:val="0"/>
              <w:divBdr>
                <w:top w:val="none" w:sz="0" w:space="0" w:color="auto"/>
                <w:left w:val="none" w:sz="0" w:space="0" w:color="auto"/>
                <w:bottom w:val="none" w:sz="0" w:space="0" w:color="auto"/>
                <w:right w:val="none" w:sz="0" w:space="0" w:color="auto"/>
              </w:divBdr>
              <w:divsChild>
                <w:div w:id="1013217882">
                  <w:marLeft w:val="0"/>
                  <w:marRight w:val="0"/>
                  <w:marTop w:val="0"/>
                  <w:marBottom w:val="0"/>
                  <w:divBdr>
                    <w:top w:val="none" w:sz="0" w:space="0" w:color="auto"/>
                    <w:left w:val="none" w:sz="0" w:space="0" w:color="auto"/>
                    <w:bottom w:val="none" w:sz="0" w:space="0" w:color="auto"/>
                    <w:right w:val="none" w:sz="0" w:space="0" w:color="auto"/>
                  </w:divBdr>
                  <w:divsChild>
                    <w:div w:id="68105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3189643">
      <w:bodyDiv w:val="1"/>
      <w:marLeft w:val="0"/>
      <w:marRight w:val="0"/>
      <w:marTop w:val="0"/>
      <w:marBottom w:val="0"/>
      <w:divBdr>
        <w:top w:val="none" w:sz="0" w:space="0" w:color="auto"/>
        <w:left w:val="none" w:sz="0" w:space="0" w:color="auto"/>
        <w:bottom w:val="none" w:sz="0" w:space="0" w:color="auto"/>
        <w:right w:val="none" w:sz="0" w:space="0" w:color="auto"/>
      </w:divBdr>
    </w:div>
    <w:div w:id="1746536862">
      <w:bodyDiv w:val="1"/>
      <w:marLeft w:val="0"/>
      <w:marRight w:val="0"/>
      <w:marTop w:val="0"/>
      <w:marBottom w:val="0"/>
      <w:divBdr>
        <w:top w:val="none" w:sz="0" w:space="0" w:color="auto"/>
        <w:left w:val="none" w:sz="0" w:space="0" w:color="auto"/>
        <w:bottom w:val="none" w:sz="0" w:space="0" w:color="auto"/>
        <w:right w:val="none" w:sz="0" w:space="0" w:color="auto"/>
      </w:divBdr>
      <w:divsChild>
        <w:div w:id="1550654452">
          <w:marLeft w:val="0"/>
          <w:marRight w:val="0"/>
          <w:marTop w:val="0"/>
          <w:marBottom w:val="0"/>
          <w:divBdr>
            <w:top w:val="none" w:sz="0" w:space="0" w:color="auto"/>
            <w:left w:val="none" w:sz="0" w:space="0" w:color="auto"/>
            <w:bottom w:val="none" w:sz="0" w:space="0" w:color="auto"/>
            <w:right w:val="none" w:sz="0" w:space="0" w:color="auto"/>
          </w:divBdr>
        </w:div>
        <w:div w:id="12998507">
          <w:marLeft w:val="0"/>
          <w:marRight w:val="0"/>
          <w:marTop w:val="0"/>
          <w:marBottom w:val="0"/>
          <w:divBdr>
            <w:top w:val="none" w:sz="0" w:space="0" w:color="auto"/>
            <w:left w:val="none" w:sz="0" w:space="0" w:color="auto"/>
            <w:bottom w:val="none" w:sz="0" w:space="0" w:color="auto"/>
            <w:right w:val="none" w:sz="0" w:space="0" w:color="auto"/>
          </w:divBdr>
        </w:div>
        <w:div w:id="1089695846">
          <w:marLeft w:val="0"/>
          <w:marRight w:val="0"/>
          <w:marTop w:val="0"/>
          <w:marBottom w:val="0"/>
          <w:divBdr>
            <w:top w:val="none" w:sz="0" w:space="0" w:color="auto"/>
            <w:left w:val="none" w:sz="0" w:space="0" w:color="auto"/>
            <w:bottom w:val="none" w:sz="0" w:space="0" w:color="auto"/>
            <w:right w:val="none" w:sz="0" w:space="0" w:color="auto"/>
          </w:divBdr>
        </w:div>
        <w:div w:id="559488572">
          <w:marLeft w:val="0"/>
          <w:marRight w:val="0"/>
          <w:marTop w:val="0"/>
          <w:marBottom w:val="0"/>
          <w:divBdr>
            <w:top w:val="none" w:sz="0" w:space="0" w:color="auto"/>
            <w:left w:val="none" w:sz="0" w:space="0" w:color="auto"/>
            <w:bottom w:val="none" w:sz="0" w:space="0" w:color="auto"/>
            <w:right w:val="none" w:sz="0" w:space="0" w:color="auto"/>
          </w:divBdr>
        </w:div>
        <w:div w:id="760418848">
          <w:marLeft w:val="0"/>
          <w:marRight w:val="0"/>
          <w:marTop w:val="0"/>
          <w:marBottom w:val="0"/>
          <w:divBdr>
            <w:top w:val="none" w:sz="0" w:space="0" w:color="auto"/>
            <w:left w:val="none" w:sz="0" w:space="0" w:color="auto"/>
            <w:bottom w:val="none" w:sz="0" w:space="0" w:color="auto"/>
            <w:right w:val="none" w:sz="0" w:space="0" w:color="auto"/>
          </w:divBdr>
        </w:div>
      </w:divsChild>
    </w:div>
    <w:div w:id="1846240750">
      <w:bodyDiv w:val="1"/>
      <w:marLeft w:val="0"/>
      <w:marRight w:val="0"/>
      <w:marTop w:val="0"/>
      <w:marBottom w:val="0"/>
      <w:divBdr>
        <w:top w:val="none" w:sz="0" w:space="0" w:color="auto"/>
        <w:left w:val="none" w:sz="0" w:space="0" w:color="auto"/>
        <w:bottom w:val="none" w:sz="0" w:space="0" w:color="auto"/>
        <w:right w:val="none" w:sz="0" w:space="0" w:color="auto"/>
      </w:divBdr>
    </w:div>
    <w:div w:id="1879581678">
      <w:bodyDiv w:val="1"/>
      <w:marLeft w:val="0"/>
      <w:marRight w:val="0"/>
      <w:marTop w:val="0"/>
      <w:marBottom w:val="0"/>
      <w:divBdr>
        <w:top w:val="none" w:sz="0" w:space="0" w:color="auto"/>
        <w:left w:val="none" w:sz="0" w:space="0" w:color="auto"/>
        <w:bottom w:val="none" w:sz="0" w:space="0" w:color="auto"/>
        <w:right w:val="none" w:sz="0" w:space="0" w:color="auto"/>
      </w:divBdr>
    </w:div>
    <w:div w:id="2004628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577</Words>
  <Characters>3289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Smriti Sehgal</dc:creator>
  <cp:lastModifiedBy>HP</cp:lastModifiedBy>
  <cp:revision>20</cp:revision>
  <dcterms:created xsi:type="dcterms:W3CDTF">2016-11-02T09:18:00Z</dcterms:created>
  <dcterms:modified xsi:type="dcterms:W3CDTF">2022-02-01T07:36:00Z</dcterms:modified>
</cp:coreProperties>
</file>